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0E1E4" w14:textId="77777777" w:rsidR="001E30D0" w:rsidRPr="001E30D0" w:rsidRDefault="001E30D0" w:rsidP="004B3B49">
      <w:pPr>
        <w:jc w:val="right"/>
        <w:rPr>
          <w:b/>
          <w:bCs/>
        </w:rPr>
      </w:pPr>
      <w:r w:rsidRPr="001E30D0">
        <w:rPr>
          <w:b/>
          <w:bCs/>
        </w:rPr>
        <w:t>Załącznik nr 3 do SWZ</w:t>
      </w:r>
    </w:p>
    <w:p w14:paraId="1E06A905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PROJEKT UMOWY</w:t>
      </w:r>
    </w:p>
    <w:p w14:paraId="0334C51D" w14:textId="3404BD45" w:rsidR="001E30D0" w:rsidRPr="00BA15EB" w:rsidRDefault="001E30D0" w:rsidP="00BA15EB">
      <w:pPr>
        <w:spacing w:after="0" w:line="240" w:lineRule="auto"/>
      </w:pPr>
    </w:p>
    <w:p w14:paraId="69EF7B67" w14:textId="2658CAD5" w:rsidR="001E30D0" w:rsidRPr="001E30D0" w:rsidRDefault="001E30D0" w:rsidP="00BA15EB">
      <w:pPr>
        <w:spacing w:after="0" w:line="240" w:lineRule="auto"/>
      </w:pPr>
      <w:r w:rsidRPr="00BA15EB">
        <w:t>zawarta w dniu …… 202</w:t>
      </w:r>
      <w:r w:rsidR="00BA15EB">
        <w:t>6</w:t>
      </w:r>
      <w:r w:rsidRPr="00BA15EB">
        <w:t> r. w Szczytnie</w:t>
      </w:r>
      <w:r w:rsidRPr="001E30D0">
        <w:br/>
        <w:t>pomiędzy:</w:t>
      </w:r>
    </w:p>
    <w:p w14:paraId="235DFD3E" w14:textId="77777777" w:rsidR="001E30D0" w:rsidRPr="001E30D0" w:rsidRDefault="001E30D0" w:rsidP="00BA15EB">
      <w:pPr>
        <w:spacing w:after="0" w:line="240" w:lineRule="auto"/>
      </w:pPr>
      <w:r w:rsidRPr="001E30D0">
        <w:rPr>
          <w:b/>
          <w:bCs/>
        </w:rPr>
        <w:t>Zespołem Opieki Zdrowotnej w Szczytnie</w:t>
      </w:r>
      <w:r w:rsidRPr="001E30D0">
        <w:br/>
        <w:t>z siedzibą w Szczytnie, ul. __________________,</w:t>
      </w:r>
      <w:r w:rsidRPr="001E30D0">
        <w:br/>
        <w:t>NIP ______________, REGON ______________,</w:t>
      </w:r>
      <w:r w:rsidRPr="001E30D0">
        <w:br/>
        <w:t>reprezentowanym przez: _________________________________________</w:t>
      </w:r>
    </w:p>
    <w:p w14:paraId="67C8F502" w14:textId="77777777" w:rsidR="001E30D0" w:rsidRPr="001E30D0" w:rsidRDefault="001E30D0" w:rsidP="00BA15EB">
      <w:pPr>
        <w:spacing w:after="0" w:line="240" w:lineRule="auto"/>
      </w:pPr>
      <w:r w:rsidRPr="001E30D0">
        <w:t xml:space="preserve">zwanym dalej </w:t>
      </w:r>
      <w:r w:rsidRPr="001E30D0">
        <w:rPr>
          <w:b/>
          <w:bCs/>
        </w:rPr>
        <w:t>„Zamawiającym”</w:t>
      </w:r>
      <w:r w:rsidRPr="001E30D0">
        <w:t>,</w:t>
      </w:r>
    </w:p>
    <w:p w14:paraId="236C447D" w14:textId="77777777" w:rsidR="001E30D0" w:rsidRPr="001E30D0" w:rsidRDefault="001E30D0" w:rsidP="00BA15EB">
      <w:pPr>
        <w:spacing w:after="0" w:line="240" w:lineRule="auto"/>
      </w:pPr>
      <w:r w:rsidRPr="001E30D0">
        <w:t>a</w:t>
      </w:r>
    </w:p>
    <w:p w14:paraId="0B8C456E" w14:textId="77777777" w:rsidR="001E30D0" w:rsidRPr="001E30D0" w:rsidRDefault="001E30D0" w:rsidP="00BA15EB">
      <w:pPr>
        <w:spacing w:after="0" w:line="240" w:lineRule="auto"/>
      </w:pPr>
      <w:r w:rsidRPr="001E30D0">
        <w:rPr>
          <w:b/>
          <w:bCs/>
        </w:rPr>
        <w:t>............................................................</w:t>
      </w:r>
      <w:r w:rsidRPr="001E30D0">
        <w:br/>
        <w:t>z siedzibą w ............................................................,</w:t>
      </w:r>
      <w:r w:rsidRPr="001E30D0">
        <w:br/>
        <w:t>NIP ........................................, REGON ........................................,</w:t>
      </w:r>
      <w:r w:rsidRPr="001E30D0">
        <w:br/>
        <w:t>reprezentowanym przez: _________________________________________</w:t>
      </w:r>
    </w:p>
    <w:p w14:paraId="1F505485" w14:textId="77777777" w:rsidR="001E30D0" w:rsidRPr="001E30D0" w:rsidRDefault="001E30D0" w:rsidP="00BA15EB">
      <w:pPr>
        <w:spacing w:after="0" w:line="240" w:lineRule="auto"/>
      </w:pPr>
      <w:r w:rsidRPr="001E30D0">
        <w:t xml:space="preserve">zwanym dalej </w:t>
      </w:r>
      <w:r w:rsidRPr="001E30D0">
        <w:rPr>
          <w:b/>
          <w:bCs/>
        </w:rPr>
        <w:t>„Wykonawcą”</w:t>
      </w:r>
      <w:r w:rsidRPr="001E30D0">
        <w:t>,</w:t>
      </w:r>
    </w:p>
    <w:p w14:paraId="67C737B3" w14:textId="77777777" w:rsidR="001E30D0" w:rsidRPr="001E30D0" w:rsidRDefault="001E30D0" w:rsidP="00BA15EB">
      <w:pPr>
        <w:spacing w:after="0" w:line="240" w:lineRule="auto"/>
      </w:pPr>
      <w:r w:rsidRPr="001E30D0">
        <w:t xml:space="preserve">łącznie zwanymi dalej </w:t>
      </w:r>
      <w:r w:rsidRPr="001E30D0">
        <w:rPr>
          <w:b/>
          <w:bCs/>
        </w:rPr>
        <w:t>Stronami</w:t>
      </w:r>
      <w:r w:rsidRPr="001E30D0">
        <w:t>.</w:t>
      </w:r>
    </w:p>
    <w:p w14:paraId="314A64B0" w14:textId="77777777" w:rsidR="007D175E" w:rsidRDefault="007D175E" w:rsidP="007D175E">
      <w:pPr>
        <w:spacing w:after="0" w:line="240" w:lineRule="auto"/>
      </w:pPr>
    </w:p>
    <w:p w14:paraId="4BFFC489" w14:textId="0328824C" w:rsidR="007D175E" w:rsidRPr="007D175E" w:rsidRDefault="007D175E" w:rsidP="007D175E">
      <w:pPr>
        <w:spacing w:after="0" w:line="240" w:lineRule="auto"/>
      </w:pPr>
      <w:r>
        <w:t>Umowa realizowana w ramach p</w:t>
      </w:r>
      <w:r w:rsidRPr="007D175E">
        <w:t>rojekt</w:t>
      </w:r>
      <w:r>
        <w:t>u</w:t>
      </w:r>
      <w:r w:rsidRPr="007D175E">
        <w:t xml:space="preserve"> p.n. „e-zdrowie w ZOZ Szczytno: rozwój nowoczesnych e-usług publicznych dla pacjentów i poprawa Cyberbezpieczeństwa” finansowan</w:t>
      </w:r>
      <w:r w:rsidR="007D05F8">
        <w:t>ego</w:t>
      </w:r>
      <w:r w:rsidRPr="007D175E">
        <w:t xml:space="preserve"> z programu regionalnego Fundusze Europejskie dla Warmii i Mazur 2021-2027 współfinansowanego ze środków Europejskiego Funduszu Rozwoju Regionalnego</w:t>
      </w:r>
      <w:r>
        <w:t>.</w:t>
      </w:r>
    </w:p>
    <w:p w14:paraId="60B0AF82" w14:textId="376A24D2" w:rsidR="001E30D0" w:rsidRPr="001E30D0" w:rsidRDefault="001E30D0" w:rsidP="00BA15EB">
      <w:pPr>
        <w:spacing w:after="0" w:line="240" w:lineRule="auto"/>
      </w:pPr>
    </w:p>
    <w:p w14:paraId="7549F420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1. Przedmiot umowy</w:t>
      </w:r>
    </w:p>
    <w:p w14:paraId="31277107" w14:textId="4E916FC4" w:rsidR="001E30D0" w:rsidRPr="001E30D0" w:rsidRDefault="001E30D0" w:rsidP="00BA15EB">
      <w:pPr>
        <w:numPr>
          <w:ilvl w:val="0"/>
          <w:numId w:val="58"/>
        </w:numPr>
        <w:spacing w:after="0" w:line="240" w:lineRule="auto"/>
      </w:pPr>
      <w:r w:rsidRPr="001E30D0">
        <w:t>Przedmiotem umowy jest </w:t>
      </w:r>
      <w:r w:rsidRPr="001E30D0">
        <w:rPr>
          <w:b/>
          <w:bCs/>
        </w:rPr>
        <w:t>dostawa, instalacja i konfiguracja infrastruktury teleinformatycznej</w:t>
      </w:r>
      <w:r w:rsidRPr="001E30D0">
        <w:t xml:space="preserve">, obejmującej sprzęt komputerowy, sieciowy oraz urządzenia zasilania awaryjnego, zgodnie ze Specyfikacją Warunków Zamówienia (SWZ) </w:t>
      </w:r>
      <w:r w:rsidR="00697CF9">
        <w:t>o</w:t>
      </w:r>
      <w:r w:rsidRPr="001E30D0">
        <w:t>raz</w:t>
      </w:r>
      <w:r w:rsidR="00697CF9">
        <w:t xml:space="preserve"> </w:t>
      </w:r>
      <w:r w:rsidRPr="001E30D0">
        <w:t>Załącznikiem</w:t>
      </w:r>
      <w:r w:rsidR="00697CF9">
        <w:t xml:space="preserve"> </w:t>
      </w:r>
      <w:r w:rsidRPr="001E30D0">
        <w:t>nr 2.2 – Opis Przedmiotu Zamówienia (OPZ).</w:t>
      </w:r>
      <w:r w:rsidR="007D175E" w:rsidRPr="007D175E">
        <w:t xml:space="preserve"> </w:t>
      </w:r>
      <w:r w:rsidR="007D175E" w:rsidRPr="00BA15EB">
        <w:t>Dotyczy postępowania nr ZOZ</w:t>
      </w:r>
      <w:r w:rsidR="007D175E" w:rsidRPr="00BA15EB">
        <w:noBreakHyphen/>
        <w:t>1/2026</w:t>
      </w:r>
      <w:r w:rsidR="007D175E">
        <w:t>.</w:t>
      </w:r>
    </w:p>
    <w:p w14:paraId="5127E7B1" w14:textId="77777777" w:rsidR="001E30D0" w:rsidRPr="001E30D0" w:rsidRDefault="001E30D0" w:rsidP="00BA15EB">
      <w:pPr>
        <w:numPr>
          <w:ilvl w:val="0"/>
          <w:numId w:val="58"/>
        </w:numPr>
        <w:spacing w:after="0" w:line="240" w:lineRule="auto"/>
      </w:pPr>
      <w:r w:rsidRPr="001E30D0">
        <w:t>Wykonawca zobowiązuje się dostarczyć, zainstalować, skonfigurować, uruchomić oraz przekazać sprzęt do użytkowania zgodnie z parametrami i wymaganiami określonymi przez Zamawiającego.</w:t>
      </w:r>
    </w:p>
    <w:p w14:paraId="02F05C74" w14:textId="77777777" w:rsidR="001E30D0" w:rsidRPr="001E30D0" w:rsidRDefault="001E30D0" w:rsidP="00BA15EB">
      <w:pPr>
        <w:numPr>
          <w:ilvl w:val="0"/>
          <w:numId w:val="58"/>
        </w:numPr>
        <w:spacing w:after="0" w:line="240" w:lineRule="auto"/>
      </w:pPr>
      <w:r w:rsidRPr="001E30D0">
        <w:t>Integralną częścią niniejszej umowy są następujące dokumenty:</w:t>
      </w:r>
    </w:p>
    <w:p w14:paraId="5A1777E0" w14:textId="77777777" w:rsidR="001E30D0" w:rsidRPr="001E30D0" w:rsidRDefault="001E30D0" w:rsidP="00BA15EB">
      <w:pPr>
        <w:numPr>
          <w:ilvl w:val="1"/>
          <w:numId w:val="58"/>
        </w:numPr>
        <w:spacing w:after="0" w:line="240" w:lineRule="auto"/>
      </w:pPr>
      <w:r w:rsidRPr="001E30D0">
        <w:t>SWZ nr ZOZ</w:t>
      </w:r>
      <w:r w:rsidRPr="001E30D0">
        <w:noBreakHyphen/>
        <w:t>1/2026;</w:t>
      </w:r>
    </w:p>
    <w:p w14:paraId="515EACE2" w14:textId="77777777" w:rsidR="001E30D0" w:rsidRPr="001E30D0" w:rsidRDefault="001E30D0" w:rsidP="00BA15EB">
      <w:pPr>
        <w:numPr>
          <w:ilvl w:val="1"/>
          <w:numId w:val="58"/>
        </w:numPr>
        <w:spacing w:after="0" w:line="240" w:lineRule="auto"/>
      </w:pPr>
      <w:r w:rsidRPr="001E30D0">
        <w:t>Oferta Wykonawcy;</w:t>
      </w:r>
    </w:p>
    <w:p w14:paraId="381B4925" w14:textId="77777777" w:rsidR="001E30D0" w:rsidRPr="001E30D0" w:rsidRDefault="001E30D0" w:rsidP="00BA15EB">
      <w:pPr>
        <w:numPr>
          <w:ilvl w:val="1"/>
          <w:numId w:val="58"/>
        </w:numPr>
        <w:spacing w:after="0" w:line="240" w:lineRule="auto"/>
      </w:pPr>
      <w:r w:rsidRPr="001E30D0">
        <w:t>Załącznik nr 2.2 – OPZ;</w:t>
      </w:r>
    </w:p>
    <w:p w14:paraId="09D1F1A1" w14:textId="77777777" w:rsidR="001E30D0" w:rsidRPr="001E30D0" w:rsidRDefault="001E30D0" w:rsidP="00BA15EB">
      <w:pPr>
        <w:numPr>
          <w:ilvl w:val="1"/>
          <w:numId w:val="58"/>
        </w:numPr>
        <w:spacing w:after="0" w:line="240" w:lineRule="auto"/>
      </w:pPr>
      <w:r w:rsidRPr="001E30D0">
        <w:t>Formularz cenowy – Zał. nr 2.1.</w:t>
      </w:r>
    </w:p>
    <w:p w14:paraId="704930B0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2. Termin realizacji i odbioru</w:t>
      </w:r>
    </w:p>
    <w:p w14:paraId="42DDC2E1" w14:textId="506F23E7" w:rsidR="001E30D0" w:rsidRPr="001E30D0" w:rsidRDefault="001E30D0" w:rsidP="00BA15EB">
      <w:pPr>
        <w:numPr>
          <w:ilvl w:val="0"/>
          <w:numId w:val="59"/>
        </w:numPr>
        <w:spacing w:after="0" w:line="240" w:lineRule="auto"/>
      </w:pPr>
      <w:r w:rsidRPr="001E30D0">
        <w:t>Termin realizacji zamówienia: </w:t>
      </w:r>
      <w:r w:rsidRPr="001E30D0">
        <w:rPr>
          <w:b/>
          <w:bCs/>
        </w:rPr>
        <w:t>od …… 202</w:t>
      </w:r>
      <w:r w:rsidR="00BA15EB">
        <w:rPr>
          <w:b/>
          <w:bCs/>
        </w:rPr>
        <w:t>6</w:t>
      </w:r>
      <w:r w:rsidRPr="001E30D0">
        <w:rPr>
          <w:b/>
          <w:bCs/>
        </w:rPr>
        <w:t> r. do …… 2026 r.</w:t>
      </w:r>
    </w:p>
    <w:p w14:paraId="5089FDCA" w14:textId="77777777" w:rsidR="001E30D0" w:rsidRPr="001E30D0" w:rsidRDefault="001E30D0" w:rsidP="00BA15EB">
      <w:pPr>
        <w:numPr>
          <w:ilvl w:val="0"/>
          <w:numId w:val="59"/>
        </w:numPr>
        <w:spacing w:after="0" w:line="240" w:lineRule="auto"/>
      </w:pPr>
      <w:r w:rsidRPr="001E30D0">
        <w:t>Odbiór przedmiotu umowy nastąpi na podstawie </w:t>
      </w:r>
      <w:r w:rsidRPr="001E30D0">
        <w:rPr>
          <w:b/>
          <w:bCs/>
        </w:rPr>
        <w:t>protokołu odbioru końcowego</w:t>
      </w:r>
      <w:r w:rsidRPr="001E30D0">
        <w:t>, podpisanego przez obie Strony.</w:t>
      </w:r>
    </w:p>
    <w:p w14:paraId="58DA163B" w14:textId="77777777" w:rsidR="001E30D0" w:rsidRPr="001E30D0" w:rsidRDefault="001E30D0" w:rsidP="00BA15EB">
      <w:pPr>
        <w:numPr>
          <w:ilvl w:val="0"/>
          <w:numId w:val="59"/>
        </w:numPr>
        <w:spacing w:after="0" w:line="240" w:lineRule="auto"/>
      </w:pPr>
      <w:r w:rsidRPr="001E30D0">
        <w:t>Odbiór zostanie dokonany po weryfikacji parametrów technicznych, kompletności oraz zgodności z SWZ i OPZ.</w:t>
      </w:r>
    </w:p>
    <w:p w14:paraId="4193CC32" w14:textId="77777777" w:rsidR="001E30D0" w:rsidRPr="001E30D0" w:rsidRDefault="001E30D0" w:rsidP="00BA15EB">
      <w:pPr>
        <w:numPr>
          <w:ilvl w:val="0"/>
          <w:numId w:val="59"/>
        </w:numPr>
        <w:spacing w:after="0" w:line="240" w:lineRule="auto"/>
      </w:pPr>
      <w:r w:rsidRPr="001E30D0">
        <w:t>W przypadku stwierdzenia usterek Zamawiający może odmówić podpisania protokołu do czasu ich usunięcia.</w:t>
      </w:r>
    </w:p>
    <w:p w14:paraId="74E295A8" w14:textId="77777777" w:rsidR="007227F5" w:rsidRDefault="007227F5" w:rsidP="00BA15EB">
      <w:pPr>
        <w:spacing w:after="0" w:line="240" w:lineRule="auto"/>
        <w:jc w:val="center"/>
        <w:rPr>
          <w:b/>
          <w:bCs/>
        </w:rPr>
      </w:pPr>
    </w:p>
    <w:p w14:paraId="58CCC519" w14:textId="77777777" w:rsidR="007227F5" w:rsidRDefault="007227F5" w:rsidP="00BA15EB">
      <w:pPr>
        <w:spacing w:after="0" w:line="240" w:lineRule="auto"/>
        <w:jc w:val="center"/>
        <w:rPr>
          <w:b/>
          <w:bCs/>
        </w:rPr>
      </w:pPr>
    </w:p>
    <w:p w14:paraId="449582A1" w14:textId="33943BF4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lastRenderedPageBreak/>
        <w:t>§ 3. Wynagrodzenie</w:t>
      </w:r>
    </w:p>
    <w:p w14:paraId="36C1463C" w14:textId="77777777" w:rsidR="001E30D0" w:rsidRPr="001E30D0" w:rsidRDefault="001E30D0" w:rsidP="00BA15EB">
      <w:pPr>
        <w:numPr>
          <w:ilvl w:val="0"/>
          <w:numId w:val="60"/>
        </w:numPr>
        <w:spacing w:after="0" w:line="240" w:lineRule="auto"/>
      </w:pPr>
      <w:r w:rsidRPr="001E30D0">
        <w:t>Za należyte wykonanie przedmiotu umowy Zamawiający zapłaci Wykonawcy wynagrodzenie w wysokości:</w:t>
      </w:r>
    </w:p>
    <w:p w14:paraId="2FB04D48" w14:textId="77777777" w:rsidR="001E30D0" w:rsidRPr="001E30D0" w:rsidRDefault="001E30D0" w:rsidP="00BA15EB">
      <w:pPr>
        <w:numPr>
          <w:ilvl w:val="1"/>
          <w:numId w:val="60"/>
        </w:numPr>
        <w:spacing w:after="0" w:line="240" w:lineRule="auto"/>
      </w:pPr>
      <w:r w:rsidRPr="001E30D0">
        <w:t>wartość netto : .................... PLN</w:t>
      </w:r>
    </w:p>
    <w:p w14:paraId="199182B3" w14:textId="77777777" w:rsidR="001E30D0" w:rsidRPr="001E30D0" w:rsidRDefault="001E30D0" w:rsidP="00BA15EB">
      <w:pPr>
        <w:numPr>
          <w:ilvl w:val="1"/>
          <w:numId w:val="60"/>
        </w:numPr>
        <w:spacing w:after="0" w:line="240" w:lineRule="auto"/>
      </w:pPr>
      <w:r w:rsidRPr="001E30D0">
        <w:t>podatek VAT ( …… % ) : .................... PLN</w:t>
      </w:r>
    </w:p>
    <w:p w14:paraId="7E4FC1B3" w14:textId="77777777" w:rsidR="001E30D0" w:rsidRPr="001E30D0" w:rsidRDefault="001E30D0" w:rsidP="00BA15EB">
      <w:pPr>
        <w:numPr>
          <w:ilvl w:val="1"/>
          <w:numId w:val="60"/>
        </w:numPr>
        <w:spacing w:after="0" w:line="240" w:lineRule="auto"/>
      </w:pPr>
      <w:r w:rsidRPr="001E30D0">
        <w:t>wartość brutto : .................... PLN (słownie ............................................................................................ złotych).</w:t>
      </w:r>
    </w:p>
    <w:p w14:paraId="54C6E477" w14:textId="77777777" w:rsidR="001E30D0" w:rsidRPr="001E30D0" w:rsidRDefault="001E30D0" w:rsidP="00BA15EB">
      <w:pPr>
        <w:numPr>
          <w:ilvl w:val="0"/>
          <w:numId w:val="60"/>
        </w:numPr>
        <w:spacing w:after="0" w:line="240" w:lineRule="auto"/>
      </w:pPr>
      <w:r w:rsidRPr="001E30D0">
        <w:t>Wynagrodzenie jest ryczałtowe i obejmuje wszelkie koszty związane z realizacją przedmiotu umowy, w tym transport, montaż, konfigurację, testy i szkolenie.</w:t>
      </w:r>
    </w:p>
    <w:p w14:paraId="6D378D8F" w14:textId="02D6B00B" w:rsidR="001E30D0" w:rsidRPr="001E30D0" w:rsidRDefault="001E30D0" w:rsidP="00BA15EB">
      <w:pPr>
        <w:numPr>
          <w:ilvl w:val="0"/>
          <w:numId w:val="60"/>
        </w:numPr>
        <w:spacing w:after="0" w:line="240" w:lineRule="auto"/>
      </w:pPr>
      <w:r w:rsidRPr="001E30D0">
        <w:t>Płatność nastąpi przelewem</w:t>
      </w:r>
      <w:r w:rsidR="00697CF9">
        <w:t xml:space="preserve"> </w:t>
      </w:r>
      <w:r w:rsidRPr="001E30D0">
        <w:t>na</w:t>
      </w:r>
      <w:r w:rsidR="00697CF9">
        <w:t xml:space="preserve"> </w:t>
      </w:r>
      <w:r w:rsidRPr="001E30D0">
        <w:t>rachunek</w:t>
      </w:r>
      <w:r w:rsidR="00697CF9">
        <w:t xml:space="preserve"> </w:t>
      </w:r>
      <w:r w:rsidRPr="001E30D0">
        <w:t>Wykonawcy</w:t>
      </w:r>
      <w:r w:rsidR="00697CF9">
        <w:t xml:space="preserve"> </w:t>
      </w:r>
      <w:r w:rsidRPr="001E30D0">
        <w:t>w</w:t>
      </w:r>
      <w:r w:rsidR="00697CF9">
        <w:t xml:space="preserve"> </w:t>
      </w:r>
      <w:r w:rsidRPr="001E30D0">
        <w:t>terminie</w:t>
      </w:r>
      <w:r w:rsidR="00697CF9">
        <w:t xml:space="preserve"> </w:t>
      </w:r>
      <w:r w:rsidRPr="001E30D0">
        <w:t>do</w:t>
      </w:r>
      <w:r w:rsidR="00697CF9">
        <w:t xml:space="preserve"> </w:t>
      </w:r>
      <w:r w:rsidRPr="001E30D0">
        <w:rPr>
          <w:b/>
          <w:bCs/>
        </w:rPr>
        <w:t>60 dni</w:t>
      </w:r>
      <w:r w:rsidR="00697CF9">
        <w:rPr>
          <w:b/>
          <w:bCs/>
        </w:rPr>
        <w:t xml:space="preserve"> </w:t>
      </w:r>
      <w:r w:rsidRPr="001E30D0">
        <w:t>od</w:t>
      </w:r>
      <w:r w:rsidR="00697CF9">
        <w:t xml:space="preserve"> </w:t>
      </w:r>
      <w:r w:rsidRPr="001E30D0">
        <w:t>dnia</w:t>
      </w:r>
      <w:r w:rsidR="00697CF9">
        <w:t xml:space="preserve"> </w:t>
      </w:r>
      <w:r w:rsidRPr="001E30D0">
        <w:t>otrzymania</w:t>
      </w:r>
      <w:r w:rsidR="00697CF9">
        <w:t xml:space="preserve"> </w:t>
      </w:r>
      <w:r w:rsidRPr="001E30D0">
        <w:t>przez Zamawiającego prawidłowo wystawionej faktury VAT.</w:t>
      </w:r>
    </w:p>
    <w:p w14:paraId="073E891C" w14:textId="3FA52CB7" w:rsidR="001E30D0" w:rsidRPr="001E30D0" w:rsidRDefault="001E30D0" w:rsidP="00BA15EB">
      <w:pPr>
        <w:numPr>
          <w:ilvl w:val="0"/>
          <w:numId w:val="60"/>
        </w:numPr>
        <w:spacing w:after="0" w:line="240" w:lineRule="auto"/>
      </w:pPr>
      <w:r w:rsidRPr="001E30D0">
        <w:t>Podstawą płatności jest protokół odbioru końcowego podpisany</w:t>
      </w:r>
      <w:r w:rsidR="00697CF9">
        <w:t xml:space="preserve"> przez obie Strony </w:t>
      </w:r>
      <w:r w:rsidRPr="001E30D0">
        <w:t>bez</w:t>
      </w:r>
      <w:r w:rsidR="00697CF9">
        <w:t xml:space="preserve"> </w:t>
      </w:r>
      <w:r w:rsidRPr="001E30D0">
        <w:t>zastrzeżeń.</w:t>
      </w:r>
    </w:p>
    <w:p w14:paraId="04407716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4. Obowiązki Wykonawcy</w:t>
      </w:r>
    </w:p>
    <w:p w14:paraId="382529D6" w14:textId="37E705D7" w:rsidR="001E30D0" w:rsidRPr="001E30D0" w:rsidRDefault="001E30D0" w:rsidP="00BA15EB">
      <w:pPr>
        <w:numPr>
          <w:ilvl w:val="0"/>
          <w:numId w:val="61"/>
        </w:numPr>
        <w:spacing w:after="0" w:line="240" w:lineRule="auto"/>
      </w:pPr>
      <w:r w:rsidRPr="001E30D0">
        <w:t>Dostarczenie urządzeń fabrycznie</w:t>
      </w:r>
      <w:r w:rsidR="00697CF9">
        <w:t xml:space="preserve"> </w:t>
      </w:r>
      <w:r w:rsidRPr="001E30D0">
        <w:t>nowych,</w:t>
      </w:r>
      <w:r w:rsidR="00697CF9">
        <w:t xml:space="preserve"> </w:t>
      </w:r>
      <w:r w:rsidRPr="001E30D0">
        <w:t>pochodzących</w:t>
      </w:r>
      <w:r w:rsidR="00697CF9">
        <w:t xml:space="preserve"> </w:t>
      </w:r>
      <w:r w:rsidRPr="001E30D0">
        <w:t>z</w:t>
      </w:r>
      <w:r w:rsidR="00697CF9">
        <w:t xml:space="preserve"> </w:t>
      </w:r>
      <w:r w:rsidRPr="001E30D0">
        <w:t>autoryzowanego</w:t>
      </w:r>
      <w:r w:rsidR="00697CF9">
        <w:t xml:space="preserve"> </w:t>
      </w:r>
      <w:r w:rsidRPr="001E30D0">
        <w:t>kanału</w:t>
      </w:r>
      <w:r w:rsidR="00697CF9">
        <w:t xml:space="preserve"> </w:t>
      </w:r>
      <w:r w:rsidRPr="001E30D0">
        <w:t>dystrybucji.</w:t>
      </w:r>
    </w:p>
    <w:p w14:paraId="04C2BBFB" w14:textId="77777777" w:rsidR="001E30D0" w:rsidRPr="001E30D0" w:rsidRDefault="001E30D0" w:rsidP="00BA15EB">
      <w:pPr>
        <w:numPr>
          <w:ilvl w:val="0"/>
          <w:numId w:val="61"/>
        </w:numPr>
        <w:spacing w:after="0" w:line="240" w:lineRule="auto"/>
      </w:pPr>
      <w:r w:rsidRPr="001E30D0">
        <w:t>Montaż, instalacja i konfiguracja systemów, okablowania oraz oprogramowania.</w:t>
      </w:r>
    </w:p>
    <w:p w14:paraId="3DB2395E" w14:textId="77777777" w:rsidR="001E30D0" w:rsidRPr="001E30D0" w:rsidRDefault="001E30D0" w:rsidP="00BA15EB">
      <w:pPr>
        <w:numPr>
          <w:ilvl w:val="0"/>
          <w:numId w:val="61"/>
        </w:numPr>
        <w:spacing w:after="0" w:line="240" w:lineRule="auto"/>
      </w:pPr>
      <w:r w:rsidRPr="001E30D0">
        <w:t>Szkolenie personelu Zamawiającego (jeśli dotyczy – konfiguracja i zarządzanie sprzętem).</w:t>
      </w:r>
    </w:p>
    <w:p w14:paraId="794F92ED" w14:textId="20553A80" w:rsidR="001E30D0" w:rsidRPr="001E30D0" w:rsidRDefault="001E30D0" w:rsidP="00BA15EB">
      <w:pPr>
        <w:numPr>
          <w:ilvl w:val="0"/>
          <w:numId w:val="61"/>
        </w:numPr>
        <w:spacing w:after="0" w:line="240" w:lineRule="auto"/>
      </w:pPr>
      <w:r w:rsidRPr="001E30D0">
        <w:t>Przekazanie</w:t>
      </w:r>
      <w:r w:rsidR="00697CF9">
        <w:t xml:space="preserve"> </w:t>
      </w:r>
      <w:r w:rsidRPr="001E30D0">
        <w:t>dokumentacji</w:t>
      </w:r>
      <w:r w:rsidR="00697CF9">
        <w:t xml:space="preserve"> </w:t>
      </w:r>
      <w:r w:rsidR="00697CF9" w:rsidRPr="001E30D0">
        <w:t>technicznej</w:t>
      </w:r>
      <w:r w:rsidRPr="001E30D0">
        <w:t>,</w:t>
      </w:r>
      <w:r w:rsidR="00697CF9">
        <w:t xml:space="preserve"> </w:t>
      </w:r>
      <w:r w:rsidRPr="001E30D0">
        <w:t>instrukcji</w:t>
      </w:r>
      <w:r w:rsidR="00697CF9">
        <w:t xml:space="preserve"> </w:t>
      </w:r>
      <w:r w:rsidRPr="001E30D0">
        <w:t>użytkowania</w:t>
      </w:r>
      <w:r w:rsidR="00697CF9">
        <w:t xml:space="preserve"> </w:t>
      </w:r>
      <w:r w:rsidRPr="001E30D0">
        <w:t>i</w:t>
      </w:r>
      <w:r w:rsidR="00697CF9">
        <w:t xml:space="preserve"> </w:t>
      </w:r>
      <w:r w:rsidRPr="001E30D0">
        <w:t>certyfikatów</w:t>
      </w:r>
      <w:r w:rsidR="00697CF9">
        <w:t xml:space="preserve"> </w:t>
      </w:r>
      <w:r w:rsidRPr="001E30D0">
        <w:t>zgodności</w:t>
      </w:r>
      <w:r w:rsidR="00697CF9">
        <w:t xml:space="preserve"> </w:t>
      </w:r>
      <w:r w:rsidRPr="001E30D0">
        <w:t>(CE/UE).</w:t>
      </w:r>
    </w:p>
    <w:p w14:paraId="7CC48EBF" w14:textId="77777777" w:rsidR="001E30D0" w:rsidRPr="001E30D0" w:rsidRDefault="001E30D0" w:rsidP="00BA15EB">
      <w:pPr>
        <w:numPr>
          <w:ilvl w:val="0"/>
          <w:numId w:val="61"/>
        </w:numPr>
        <w:spacing w:after="0" w:line="240" w:lineRule="auto"/>
      </w:pPr>
      <w:r w:rsidRPr="001E30D0">
        <w:t>Zapewnienie wsparcia technicznego i serwisowego przez okres gwarancji.</w:t>
      </w:r>
    </w:p>
    <w:p w14:paraId="1BA530F2" w14:textId="6381B947" w:rsidR="001E30D0" w:rsidRPr="001E30D0" w:rsidRDefault="001E30D0" w:rsidP="00BA15EB">
      <w:pPr>
        <w:spacing w:after="0" w:line="240" w:lineRule="auto"/>
      </w:pPr>
    </w:p>
    <w:p w14:paraId="2B537B9F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5. Obowiązki Zamawiającego</w:t>
      </w:r>
    </w:p>
    <w:p w14:paraId="3CBA5615" w14:textId="77777777" w:rsidR="001E30D0" w:rsidRPr="001E30D0" w:rsidRDefault="001E30D0" w:rsidP="00BA15EB">
      <w:pPr>
        <w:numPr>
          <w:ilvl w:val="0"/>
          <w:numId w:val="62"/>
        </w:numPr>
        <w:spacing w:after="0" w:line="240" w:lineRule="auto"/>
      </w:pPr>
      <w:r w:rsidRPr="001E30D0">
        <w:t>Udostępnienie pomieszczeń i infrastruktury technicznej niezbędnej do instalacji.</w:t>
      </w:r>
    </w:p>
    <w:p w14:paraId="53853CDE" w14:textId="77777777" w:rsidR="001E30D0" w:rsidRPr="001E30D0" w:rsidRDefault="001E30D0" w:rsidP="00BA15EB">
      <w:pPr>
        <w:numPr>
          <w:ilvl w:val="0"/>
          <w:numId w:val="62"/>
        </w:numPr>
        <w:spacing w:after="0" w:line="240" w:lineRule="auto"/>
      </w:pPr>
      <w:r w:rsidRPr="001E30D0">
        <w:t>Współpraca w zakresie terminów dostaw i odbiorów.</w:t>
      </w:r>
    </w:p>
    <w:p w14:paraId="397CF74D" w14:textId="77777777" w:rsidR="001E30D0" w:rsidRPr="001E30D0" w:rsidRDefault="001E30D0" w:rsidP="00BA15EB">
      <w:pPr>
        <w:numPr>
          <w:ilvl w:val="0"/>
          <w:numId w:val="62"/>
        </w:numPr>
        <w:spacing w:after="0" w:line="240" w:lineRule="auto"/>
      </w:pPr>
      <w:r w:rsidRPr="001E30D0">
        <w:t>Dokonanie płatności zgodnie z § 3.</w:t>
      </w:r>
    </w:p>
    <w:p w14:paraId="0A2818F9" w14:textId="02ADCF7C" w:rsidR="001E30D0" w:rsidRPr="001E30D0" w:rsidRDefault="001E30D0" w:rsidP="00BA15EB">
      <w:pPr>
        <w:spacing w:after="0" w:line="240" w:lineRule="auto"/>
      </w:pPr>
    </w:p>
    <w:p w14:paraId="3F52AD52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6. Gwarancja i serwis</w:t>
      </w:r>
    </w:p>
    <w:p w14:paraId="61D00AB6" w14:textId="5DD078F8" w:rsidR="001E30D0" w:rsidRPr="001E30D0" w:rsidRDefault="001E30D0" w:rsidP="00BA15EB">
      <w:pPr>
        <w:numPr>
          <w:ilvl w:val="0"/>
          <w:numId w:val="63"/>
        </w:numPr>
        <w:spacing w:after="0" w:line="240" w:lineRule="auto"/>
      </w:pPr>
      <w:r w:rsidRPr="001E30D0">
        <w:t>Wykonawca udziela gwarancji jakości na dostarczony sprzęt i wykonane usługi na</w:t>
      </w:r>
      <w:r w:rsidR="00697CF9">
        <w:t xml:space="preserve"> </w:t>
      </w:r>
      <w:r w:rsidRPr="001E30D0">
        <w:t>okres</w:t>
      </w:r>
      <w:r w:rsidR="00697CF9">
        <w:t xml:space="preserve"> </w:t>
      </w:r>
      <w:r w:rsidRPr="001E30D0">
        <w:t>minimum</w:t>
      </w:r>
      <w:r w:rsidR="00697CF9">
        <w:t xml:space="preserve"> </w:t>
      </w:r>
      <w:r w:rsidRPr="001E30D0">
        <w:rPr>
          <w:b/>
          <w:bCs/>
        </w:rPr>
        <w:t>36 miesięcy</w:t>
      </w:r>
      <w:r w:rsidRPr="001E30D0">
        <w:t> od daty odbioru końcowego.</w:t>
      </w:r>
    </w:p>
    <w:p w14:paraId="0537E5DA" w14:textId="2C97AC8E" w:rsidR="001E30D0" w:rsidRPr="001E30D0" w:rsidRDefault="001E30D0" w:rsidP="00BA15EB">
      <w:pPr>
        <w:numPr>
          <w:ilvl w:val="0"/>
          <w:numId w:val="63"/>
        </w:numPr>
        <w:spacing w:after="0" w:line="240" w:lineRule="auto"/>
      </w:pPr>
      <w:r w:rsidRPr="001E30D0">
        <w:t>Maksymalny czas reakcji serwisu – do </w:t>
      </w:r>
      <w:r w:rsidRPr="001E30D0">
        <w:rPr>
          <w:b/>
          <w:bCs/>
        </w:rPr>
        <w:t>4</w:t>
      </w:r>
      <w:r w:rsidR="000F4BD0">
        <w:rPr>
          <w:b/>
          <w:bCs/>
        </w:rPr>
        <w:t>8</w:t>
      </w:r>
      <w:r w:rsidRPr="001E30D0">
        <w:rPr>
          <w:b/>
          <w:bCs/>
        </w:rPr>
        <w:t> godzin roboczych</w:t>
      </w:r>
      <w:r w:rsidRPr="001E30D0">
        <w:t> od momentu zgłoszenia usterki.</w:t>
      </w:r>
    </w:p>
    <w:p w14:paraId="4C7987BA" w14:textId="1977BE4E" w:rsidR="001E30D0" w:rsidRPr="001E30D0" w:rsidRDefault="001E30D0" w:rsidP="00BA15EB">
      <w:pPr>
        <w:numPr>
          <w:ilvl w:val="0"/>
          <w:numId w:val="63"/>
        </w:numPr>
        <w:spacing w:after="0" w:line="240" w:lineRule="auto"/>
      </w:pPr>
      <w:r w:rsidRPr="001E30D0">
        <w:t>W okresie gwarancji Wykonawca dokona napraw lub wymiany sprzętu na nowy w ciągu maks</w:t>
      </w:r>
      <w:r w:rsidR="00697CF9">
        <w:t xml:space="preserve"> </w:t>
      </w:r>
      <w:r w:rsidRPr="001E30D0">
        <w:t>6 dni roboczych.</w:t>
      </w:r>
    </w:p>
    <w:p w14:paraId="6D58D8DD" w14:textId="77777777" w:rsidR="001E30D0" w:rsidRPr="001E30D0" w:rsidRDefault="001E30D0" w:rsidP="00BA15EB">
      <w:pPr>
        <w:numPr>
          <w:ilvl w:val="0"/>
          <w:numId w:val="63"/>
        </w:numPr>
        <w:spacing w:after="0" w:line="240" w:lineRule="auto"/>
      </w:pPr>
      <w:r w:rsidRPr="001E30D0">
        <w:t>W przypadku usterki dysku twardego nośnik pozostaje u Zamawiającego.</w:t>
      </w:r>
    </w:p>
    <w:p w14:paraId="04847E84" w14:textId="77777777" w:rsidR="001E30D0" w:rsidRPr="001E30D0" w:rsidRDefault="001E30D0" w:rsidP="00BA15EB">
      <w:pPr>
        <w:numPr>
          <w:ilvl w:val="0"/>
          <w:numId w:val="63"/>
        </w:numPr>
        <w:spacing w:after="0" w:line="240" w:lineRule="auto"/>
      </w:pPr>
      <w:r w:rsidRPr="001E30D0">
        <w:t>Okres gwarancji ulega wydłużeniu o czas trwania naprawy sprzętu.</w:t>
      </w:r>
    </w:p>
    <w:p w14:paraId="69F6348A" w14:textId="60FD70BB" w:rsidR="001E30D0" w:rsidRPr="001E30D0" w:rsidRDefault="001E30D0" w:rsidP="00BA15EB">
      <w:pPr>
        <w:spacing w:after="0" w:line="240" w:lineRule="auto"/>
      </w:pPr>
    </w:p>
    <w:p w14:paraId="254A80E1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7. Kary umowne</w:t>
      </w:r>
    </w:p>
    <w:p w14:paraId="363EFD0C" w14:textId="562F379D" w:rsidR="001E30D0" w:rsidRPr="001E30D0" w:rsidRDefault="001E30D0" w:rsidP="00BA15EB">
      <w:pPr>
        <w:numPr>
          <w:ilvl w:val="0"/>
          <w:numId w:val="64"/>
        </w:numPr>
        <w:spacing w:after="0" w:line="240" w:lineRule="auto"/>
      </w:pPr>
      <w:r w:rsidRPr="001E30D0">
        <w:t>Wykonawca zapłaci Zamawiającemu kary umowne w następujących przypadkach:</w:t>
      </w:r>
      <w:r w:rsidRPr="001E30D0">
        <w:br/>
        <w:t>a) za zwłokę w dostawie lub montażu – </w:t>
      </w:r>
      <w:r w:rsidRPr="001E30D0">
        <w:rPr>
          <w:b/>
          <w:bCs/>
        </w:rPr>
        <w:t>0,2 % wartości brutto umowy za każdy dzień zwłoki</w:t>
      </w:r>
      <w:r w:rsidRPr="001E30D0">
        <w:t>,</w:t>
      </w:r>
      <w:r w:rsidRPr="001E30D0">
        <w:br/>
        <w:t>b) za zwłokę w usunięciu usterki w okresie gwarancji – </w:t>
      </w:r>
      <w:r w:rsidRPr="001E30D0">
        <w:rPr>
          <w:b/>
          <w:bCs/>
        </w:rPr>
        <w:t>0,1 %</w:t>
      </w:r>
      <w:r w:rsidR="00697CF9">
        <w:rPr>
          <w:b/>
          <w:bCs/>
        </w:rPr>
        <w:t xml:space="preserve"> </w:t>
      </w:r>
      <w:r w:rsidRPr="001E30D0">
        <w:rPr>
          <w:b/>
          <w:bCs/>
        </w:rPr>
        <w:t>wartości</w:t>
      </w:r>
      <w:r w:rsidR="00697CF9">
        <w:rPr>
          <w:b/>
          <w:bCs/>
        </w:rPr>
        <w:t xml:space="preserve"> </w:t>
      </w:r>
      <w:r w:rsidRPr="001E30D0">
        <w:rPr>
          <w:b/>
          <w:bCs/>
        </w:rPr>
        <w:t>brutto</w:t>
      </w:r>
      <w:r w:rsidR="00697CF9">
        <w:rPr>
          <w:b/>
          <w:bCs/>
        </w:rPr>
        <w:t xml:space="preserve"> </w:t>
      </w:r>
      <w:r w:rsidRPr="001E30D0">
        <w:rPr>
          <w:b/>
          <w:bCs/>
        </w:rPr>
        <w:t>umowy</w:t>
      </w:r>
      <w:r w:rsidR="00041B86">
        <w:rPr>
          <w:b/>
          <w:bCs/>
        </w:rPr>
        <w:t xml:space="preserve"> </w:t>
      </w:r>
      <w:r w:rsidRPr="001E30D0">
        <w:rPr>
          <w:b/>
          <w:bCs/>
        </w:rPr>
        <w:t>za</w:t>
      </w:r>
      <w:r w:rsidR="00041B86">
        <w:rPr>
          <w:b/>
          <w:bCs/>
        </w:rPr>
        <w:t xml:space="preserve"> </w:t>
      </w:r>
      <w:r w:rsidRPr="001E30D0">
        <w:rPr>
          <w:b/>
          <w:bCs/>
        </w:rPr>
        <w:t>każdy</w:t>
      </w:r>
      <w:r w:rsidR="00041B86">
        <w:rPr>
          <w:b/>
          <w:bCs/>
        </w:rPr>
        <w:t xml:space="preserve"> </w:t>
      </w:r>
      <w:r w:rsidRPr="001E30D0">
        <w:rPr>
          <w:b/>
          <w:bCs/>
        </w:rPr>
        <w:t>dzień zwłoki</w:t>
      </w:r>
      <w:r w:rsidRPr="001E30D0">
        <w:t>,</w:t>
      </w:r>
      <w:r w:rsidRPr="001E30D0">
        <w:br/>
        <w:t>c) za odstąpienie od umowy z winny Wykonawcy –</w:t>
      </w:r>
      <w:bookmarkStart w:id="0" w:name="_Hlk219796771"/>
      <w:r w:rsidRPr="001E30D0">
        <w:t> </w:t>
      </w:r>
      <w:r w:rsidR="00041B86" w:rsidRPr="00041B86">
        <w:rPr>
          <w:b/>
          <w:bCs/>
        </w:rPr>
        <w:t>2</w:t>
      </w:r>
      <w:r w:rsidRPr="001E30D0">
        <w:rPr>
          <w:b/>
          <w:bCs/>
        </w:rPr>
        <w:t>0 % wartości brutto umowy</w:t>
      </w:r>
      <w:bookmarkEnd w:id="0"/>
      <w:r w:rsidRPr="001E30D0">
        <w:t>.</w:t>
      </w:r>
    </w:p>
    <w:p w14:paraId="76C51EE1" w14:textId="0C8F820C" w:rsidR="00041B86" w:rsidRDefault="001E30D0" w:rsidP="00041B86">
      <w:pPr>
        <w:numPr>
          <w:ilvl w:val="0"/>
          <w:numId w:val="64"/>
        </w:numPr>
        <w:spacing w:after="0" w:line="240" w:lineRule="auto"/>
      </w:pPr>
      <w:r w:rsidRPr="001E30D0">
        <w:t>Zamawiający ma prawo do potrącenia należnych kar umownych z kwoty wynagrodzenia</w:t>
      </w:r>
      <w:r w:rsidR="00BA15EB">
        <w:t xml:space="preserve"> </w:t>
      </w:r>
      <w:r w:rsidRPr="001E30D0">
        <w:t>nal</w:t>
      </w:r>
      <w:r w:rsidR="00BA15EB">
        <w:t>e</w:t>
      </w:r>
      <w:r w:rsidRPr="001E30D0">
        <w:t>żnego Wykonawcy.</w:t>
      </w:r>
    </w:p>
    <w:p w14:paraId="64091761" w14:textId="4D17CF4A" w:rsidR="00041B86" w:rsidRPr="001E30D0" w:rsidRDefault="00041B86" w:rsidP="00041B86">
      <w:pPr>
        <w:numPr>
          <w:ilvl w:val="0"/>
          <w:numId w:val="64"/>
        </w:numPr>
        <w:spacing w:after="0" w:line="240" w:lineRule="auto"/>
      </w:pPr>
      <w:r>
        <w:t xml:space="preserve">Maksymalna wartość naliczonych kar umownych nie może przekroczyć </w:t>
      </w:r>
      <w:r w:rsidRPr="001E30D0">
        <w:t> </w:t>
      </w:r>
      <w:r w:rsidRPr="00041B86">
        <w:rPr>
          <w:b/>
          <w:bCs/>
        </w:rPr>
        <w:t>2</w:t>
      </w:r>
      <w:r>
        <w:rPr>
          <w:b/>
          <w:bCs/>
        </w:rPr>
        <w:t xml:space="preserve">5 </w:t>
      </w:r>
      <w:r w:rsidRPr="001E30D0">
        <w:rPr>
          <w:b/>
          <w:bCs/>
        </w:rPr>
        <w:t>%</w:t>
      </w:r>
      <w:r>
        <w:rPr>
          <w:b/>
          <w:bCs/>
        </w:rPr>
        <w:t xml:space="preserve"> </w:t>
      </w:r>
      <w:r w:rsidRPr="001E30D0">
        <w:rPr>
          <w:b/>
          <w:bCs/>
        </w:rPr>
        <w:t>wartości</w:t>
      </w:r>
      <w:r>
        <w:rPr>
          <w:b/>
          <w:bCs/>
        </w:rPr>
        <w:t xml:space="preserve"> </w:t>
      </w:r>
      <w:r w:rsidRPr="001E30D0">
        <w:rPr>
          <w:b/>
          <w:bCs/>
        </w:rPr>
        <w:t>brutto</w:t>
      </w:r>
      <w:r>
        <w:rPr>
          <w:b/>
          <w:bCs/>
        </w:rPr>
        <w:t xml:space="preserve"> </w:t>
      </w:r>
      <w:r w:rsidRPr="001E30D0">
        <w:rPr>
          <w:b/>
          <w:bCs/>
        </w:rPr>
        <w:t>umowy</w:t>
      </w:r>
      <w:r>
        <w:rPr>
          <w:b/>
          <w:bCs/>
        </w:rPr>
        <w:t xml:space="preserve">. </w:t>
      </w:r>
    </w:p>
    <w:p w14:paraId="77624808" w14:textId="6C757114" w:rsidR="001E30D0" w:rsidRPr="001E30D0" w:rsidRDefault="001E30D0" w:rsidP="00BA15EB">
      <w:pPr>
        <w:numPr>
          <w:ilvl w:val="0"/>
          <w:numId w:val="64"/>
        </w:numPr>
        <w:spacing w:after="0" w:line="240" w:lineRule="auto"/>
      </w:pPr>
      <w:r w:rsidRPr="001E30D0">
        <w:lastRenderedPageBreak/>
        <w:t>Jeżeli kara umowna nie pokryje poniesionej szkody, Zamawiający może żądać odszkodowania na zasadach ogólnych.</w:t>
      </w:r>
      <w:r w:rsidR="00041B86">
        <w:t xml:space="preserve"> </w:t>
      </w:r>
    </w:p>
    <w:p w14:paraId="10725BF0" w14:textId="75DAA7F9" w:rsidR="001E30D0" w:rsidRPr="001E30D0" w:rsidRDefault="001E30D0" w:rsidP="00BA15EB">
      <w:pPr>
        <w:spacing w:after="0" w:line="240" w:lineRule="auto"/>
      </w:pPr>
    </w:p>
    <w:p w14:paraId="0424D971" w14:textId="77777777" w:rsidR="00BA15EB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8. Poufność i bezpieczeństwo</w:t>
      </w:r>
    </w:p>
    <w:p w14:paraId="6FD20E65" w14:textId="4A5EDAA3" w:rsidR="001E30D0" w:rsidRPr="001E30D0" w:rsidRDefault="001E30D0" w:rsidP="00041B86">
      <w:pPr>
        <w:pStyle w:val="Akapitzlist"/>
        <w:numPr>
          <w:ilvl w:val="0"/>
          <w:numId w:val="65"/>
        </w:numPr>
        <w:spacing w:after="0" w:line="240" w:lineRule="auto"/>
      </w:pPr>
      <w:r w:rsidRPr="001E30D0">
        <w:t>Wykonawca zobowiązuje się do zachowania w tajemnicy wszelkich informacji uzyskanych w związku z realizacją umowy.</w:t>
      </w:r>
    </w:p>
    <w:p w14:paraId="687F2928" w14:textId="2E25B770" w:rsidR="001E30D0" w:rsidRPr="001E30D0" w:rsidRDefault="001E30D0" w:rsidP="00BA15EB">
      <w:pPr>
        <w:numPr>
          <w:ilvl w:val="0"/>
          <w:numId w:val="65"/>
        </w:numPr>
        <w:spacing w:after="0" w:line="240" w:lineRule="auto"/>
      </w:pPr>
      <w:r w:rsidRPr="001E30D0">
        <w:t>Wykonawca zobowiązuje się do przetwarzania danych osobowych z zachowaniem wymogów </w:t>
      </w:r>
      <w:r w:rsidR="007227F5">
        <w:t xml:space="preserve"> </w:t>
      </w:r>
      <w:r w:rsidRPr="001E30D0">
        <w:t>RODO.</w:t>
      </w:r>
    </w:p>
    <w:p w14:paraId="715AD618" w14:textId="606AFDD5" w:rsidR="001E30D0" w:rsidRPr="001E30D0" w:rsidRDefault="001E30D0" w:rsidP="00BA15EB">
      <w:pPr>
        <w:spacing w:after="0" w:line="240" w:lineRule="auto"/>
      </w:pPr>
    </w:p>
    <w:p w14:paraId="44D44C82" w14:textId="2FC93AE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9. Zmiany umowy</w:t>
      </w:r>
    </w:p>
    <w:p w14:paraId="67698A1A" w14:textId="0D7AB57D" w:rsidR="00595560" w:rsidRDefault="00595560" w:rsidP="00BA15EB">
      <w:pPr>
        <w:numPr>
          <w:ilvl w:val="0"/>
          <w:numId w:val="66"/>
        </w:numPr>
        <w:spacing w:after="0" w:line="240" w:lineRule="auto"/>
      </w:pPr>
      <w:r w:rsidRPr="00AD11EF">
        <w:rPr>
          <w:rFonts w:cs="Arial"/>
          <w:sz w:val="22"/>
          <w:szCs w:val="22"/>
        </w:rPr>
        <w:t>Zamawiający przewiduje możliwość zmiany Umowy w okolicznościach określonych w art. 455 Prawa Zamówień Publicznych</w:t>
      </w:r>
      <w:r>
        <w:rPr>
          <w:rFonts w:cs="Arial"/>
          <w:sz w:val="22"/>
          <w:szCs w:val="22"/>
        </w:rPr>
        <w:t>.</w:t>
      </w:r>
    </w:p>
    <w:p w14:paraId="3A91895F" w14:textId="6B098613" w:rsidR="001E30D0" w:rsidRPr="001E30D0" w:rsidRDefault="001E30D0" w:rsidP="00BA15EB">
      <w:pPr>
        <w:numPr>
          <w:ilvl w:val="0"/>
          <w:numId w:val="66"/>
        </w:numPr>
        <w:spacing w:after="0" w:line="240" w:lineRule="auto"/>
      </w:pPr>
      <w:r w:rsidRPr="001E30D0">
        <w:t>Dopuszcza się zmianę umowy w następujących przypadkach:</w:t>
      </w:r>
    </w:p>
    <w:p w14:paraId="7C4FC206" w14:textId="77777777" w:rsidR="001E30D0" w:rsidRPr="001E30D0" w:rsidRDefault="001E30D0" w:rsidP="00BA15EB">
      <w:pPr>
        <w:numPr>
          <w:ilvl w:val="1"/>
          <w:numId w:val="66"/>
        </w:numPr>
        <w:spacing w:after="0" w:line="240" w:lineRule="auto"/>
      </w:pPr>
      <w:r w:rsidRPr="001E30D0">
        <w:t>zmiana terminu realizacji z przyczyn niezależnych od Stron,</w:t>
      </w:r>
    </w:p>
    <w:p w14:paraId="1AD34915" w14:textId="77777777" w:rsidR="001E30D0" w:rsidRPr="001E30D0" w:rsidRDefault="001E30D0" w:rsidP="00BA15EB">
      <w:pPr>
        <w:numPr>
          <w:ilvl w:val="1"/>
          <w:numId w:val="66"/>
        </w:numPr>
        <w:spacing w:after="0" w:line="240" w:lineRule="auto"/>
      </w:pPr>
      <w:r w:rsidRPr="001E30D0">
        <w:t>zmiana osób realizujących umowę,</w:t>
      </w:r>
    </w:p>
    <w:p w14:paraId="36A7697F" w14:textId="5A17496B" w:rsidR="001E30D0" w:rsidRPr="001E30D0" w:rsidRDefault="001E30D0" w:rsidP="00BA15EB">
      <w:pPr>
        <w:numPr>
          <w:ilvl w:val="1"/>
          <w:numId w:val="66"/>
        </w:numPr>
        <w:spacing w:after="0" w:line="240" w:lineRule="auto"/>
      </w:pPr>
      <w:r w:rsidRPr="001E30D0">
        <w:t>zmiana wymaganych parametrów techniczo</w:t>
      </w:r>
      <w:r w:rsidRPr="001E30D0">
        <w:noBreakHyphen/>
        <w:t>funkcjonalnych na urządzenia </w:t>
      </w:r>
      <w:r w:rsidR="00041B86">
        <w:t xml:space="preserve"> </w:t>
      </w:r>
      <w:r w:rsidRPr="001E30D0">
        <w:t>równoważ</w:t>
      </w:r>
      <w:r w:rsidR="00041B86">
        <w:t>ne</w:t>
      </w:r>
      <w:r w:rsidRPr="001E30D0">
        <w:t>, bez zmiany wynagrodzenia,</w:t>
      </w:r>
    </w:p>
    <w:p w14:paraId="4F86EFD3" w14:textId="77777777" w:rsidR="001E30D0" w:rsidRDefault="001E30D0" w:rsidP="00BA15EB">
      <w:pPr>
        <w:numPr>
          <w:ilvl w:val="1"/>
          <w:numId w:val="66"/>
        </w:numPr>
        <w:spacing w:after="0" w:line="240" w:lineRule="auto"/>
      </w:pPr>
      <w:r w:rsidRPr="001E30D0">
        <w:t>zmiana stawki VAT wynikająca z aktualnych przepisów prawa.</w:t>
      </w:r>
    </w:p>
    <w:p w14:paraId="4D87BA79" w14:textId="77777777" w:rsidR="00595560" w:rsidRPr="001E30D0" w:rsidRDefault="00595560" w:rsidP="00595560">
      <w:pPr>
        <w:numPr>
          <w:ilvl w:val="0"/>
          <w:numId w:val="66"/>
        </w:numPr>
        <w:spacing w:after="0" w:line="240" w:lineRule="auto"/>
      </w:pPr>
      <w:r w:rsidRPr="001E30D0">
        <w:t>Zmiana postanowień umowy może nastąpić wyłącznie w formie pisemnego aneksu, pod </w:t>
      </w:r>
      <w:r>
        <w:t xml:space="preserve"> </w:t>
      </w:r>
      <w:r w:rsidRPr="001E30D0">
        <w:t>ryg</w:t>
      </w:r>
      <w:r>
        <w:t>o</w:t>
      </w:r>
      <w:r w:rsidRPr="001E30D0">
        <w:t>r</w:t>
      </w:r>
      <w:r>
        <w:t>em</w:t>
      </w:r>
      <w:r w:rsidRPr="001E30D0">
        <w:t> nieważności.</w:t>
      </w:r>
    </w:p>
    <w:p w14:paraId="0ED4875A" w14:textId="16D56BF1" w:rsidR="00595560" w:rsidRPr="001E30D0" w:rsidRDefault="00595560" w:rsidP="00595560">
      <w:pPr>
        <w:pStyle w:val="Akapitzlist"/>
        <w:spacing w:after="0" w:line="240" w:lineRule="auto"/>
      </w:pPr>
    </w:p>
    <w:p w14:paraId="7287C8F2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10. Odstąpienie od umowy</w:t>
      </w:r>
    </w:p>
    <w:p w14:paraId="641E6F53" w14:textId="77777777" w:rsidR="00595560" w:rsidRPr="00595560" w:rsidRDefault="00595560" w:rsidP="00595560">
      <w:pPr>
        <w:widowControl w:val="0"/>
        <w:numPr>
          <w:ilvl w:val="0"/>
          <w:numId w:val="84"/>
        </w:numPr>
        <w:tabs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95560">
        <w:rPr>
          <w:rFonts w:eastAsia="Times New Roman" w:cstheme="minorHAnsi"/>
          <w:kern w:val="0"/>
          <w:lang w:eastAsia="pl-PL"/>
          <w14:ligatures w14:val="none"/>
        </w:rPr>
        <w:t xml:space="preserve">Zamawiający może odstąpić od Umowy w przypadku wystąpienia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publicznemu. Zamawiający może odstąpić od Umowy w terminie 30 dni od powzięcia wiadomości o tych okolicznościach. Wykonawca może żądać wyłącznie wynagrodzenia należnego z tytułu wykonanej części Umowy. </w:t>
      </w:r>
    </w:p>
    <w:p w14:paraId="7EA1A561" w14:textId="77777777" w:rsidR="00595560" w:rsidRPr="00595560" w:rsidRDefault="00595560" w:rsidP="00595560">
      <w:pPr>
        <w:suppressAutoHyphens/>
        <w:spacing w:before="120" w:after="12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95560">
        <w:rPr>
          <w:rFonts w:eastAsia="Times New Roman" w:cstheme="minorHAnsi"/>
          <w:kern w:val="0"/>
          <w:lang w:eastAsia="pl-PL"/>
          <w14:ligatures w14:val="none"/>
        </w:rPr>
        <w:t xml:space="preserve">2.  Zamawiający może odstąpić od Umowy ze skutkiem </w:t>
      </w:r>
      <w:r w:rsidRPr="00595560">
        <w:rPr>
          <w:rFonts w:eastAsia="Times New Roman" w:cstheme="minorHAnsi"/>
          <w:i/>
          <w:kern w:val="0"/>
          <w:lang w:eastAsia="pl-PL"/>
          <w14:ligatures w14:val="none"/>
        </w:rPr>
        <w:t xml:space="preserve">ex </w:t>
      </w:r>
      <w:proofErr w:type="spellStart"/>
      <w:r w:rsidRPr="00595560">
        <w:rPr>
          <w:rFonts w:eastAsia="Times New Roman" w:cstheme="minorHAnsi"/>
          <w:i/>
          <w:kern w:val="0"/>
          <w:lang w:eastAsia="pl-PL"/>
          <w14:ligatures w14:val="none"/>
        </w:rPr>
        <w:t>tunc</w:t>
      </w:r>
      <w:proofErr w:type="spellEnd"/>
      <w:r w:rsidRPr="00595560">
        <w:rPr>
          <w:rFonts w:eastAsia="Times New Roman" w:cstheme="minorHAnsi"/>
          <w:kern w:val="0"/>
          <w:lang w:eastAsia="pl-PL"/>
          <w14:ligatures w14:val="none"/>
        </w:rPr>
        <w:t>, w terminie 45 dni od dnia:</w:t>
      </w:r>
    </w:p>
    <w:p w14:paraId="1A527F77" w14:textId="77777777" w:rsidR="00595560" w:rsidRPr="00595560" w:rsidRDefault="00595560" w:rsidP="00595560">
      <w:pPr>
        <w:numPr>
          <w:ilvl w:val="1"/>
          <w:numId w:val="85"/>
        </w:numPr>
        <w:suppressAutoHyphens/>
        <w:spacing w:before="120" w:after="120" w:line="276" w:lineRule="auto"/>
        <w:ind w:left="113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95560">
        <w:rPr>
          <w:rFonts w:eastAsia="Times New Roman" w:cstheme="minorHAnsi"/>
          <w:kern w:val="0"/>
          <w:lang w:eastAsia="pl-PL"/>
          <w14:ligatures w14:val="none"/>
        </w:rPr>
        <w:t>powzięcia wiadomości, że Wykonawca złożył nieprawdziwe oświadczenia o których mowa w § 1 ust. 1 – 7 lub nieprawdziwe oświadczenia w toku postępowania o udzielenie zamówienia publicznego będącego Przedmiotem Umowy;</w:t>
      </w:r>
    </w:p>
    <w:p w14:paraId="69F0AA35" w14:textId="77777777" w:rsidR="00595560" w:rsidRPr="00595560" w:rsidRDefault="00595560" w:rsidP="00595560">
      <w:pPr>
        <w:numPr>
          <w:ilvl w:val="1"/>
          <w:numId w:val="85"/>
        </w:numPr>
        <w:suppressAutoHyphens/>
        <w:spacing w:before="120" w:after="120" w:line="276" w:lineRule="auto"/>
        <w:ind w:left="113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95560">
        <w:rPr>
          <w:rFonts w:eastAsia="Times New Roman" w:cstheme="minorHAnsi"/>
          <w:kern w:val="0"/>
          <w:lang w:eastAsia="pl-PL"/>
          <w14:ligatures w14:val="none"/>
        </w:rPr>
        <w:t>powzięcia wiadomości, że Towar nie spełnia (przestał spełniać) wymogów określonych przez Zamawiającego w toku postępowania o udzielenie zamówienia publicznego będącego Przedmiotem Umowy, w tym określone w Umowie;</w:t>
      </w:r>
    </w:p>
    <w:p w14:paraId="50BE9303" w14:textId="0540A91E" w:rsidR="00595560" w:rsidRPr="00595560" w:rsidRDefault="00595560" w:rsidP="00595560">
      <w:pPr>
        <w:numPr>
          <w:ilvl w:val="1"/>
          <w:numId w:val="85"/>
        </w:numPr>
        <w:suppressAutoHyphens/>
        <w:spacing w:before="120" w:after="120" w:line="276" w:lineRule="auto"/>
        <w:ind w:left="113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595560">
        <w:rPr>
          <w:rFonts w:eastAsia="Times New Roman" w:cstheme="minorHAnsi"/>
          <w:kern w:val="0"/>
          <w:lang w:eastAsia="pl-PL"/>
          <w14:ligatures w14:val="none"/>
        </w:rPr>
        <w:t xml:space="preserve">uchybienia przez Wykonawcę któremukolwiek z terminów określonych w </w:t>
      </w:r>
      <w:r w:rsidRPr="00595560">
        <w:rPr>
          <w:rFonts w:cstheme="minorHAnsi"/>
        </w:rPr>
        <w:t>§ 6 lub § 7</w:t>
      </w:r>
      <w:r w:rsidRPr="00595560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07BC6EEC" w14:textId="77777777" w:rsidR="00595560" w:rsidRDefault="00595560" w:rsidP="00BA15EB">
      <w:pPr>
        <w:spacing w:after="0" w:line="240" w:lineRule="auto"/>
        <w:jc w:val="center"/>
        <w:rPr>
          <w:b/>
          <w:bCs/>
        </w:rPr>
      </w:pPr>
    </w:p>
    <w:p w14:paraId="5BCA50D2" w14:textId="0AF22D31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11. Postanowienia końcowe</w:t>
      </w:r>
    </w:p>
    <w:p w14:paraId="7B8B7CF3" w14:textId="77777777" w:rsidR="001E30D0" w:rsidRPr="001E30D0" w:rsidRDefault="001E30D0" w:rsidP="00BA15EB">
      <w:pPr>
        <w:numPr>
          <w:ilvl w:val="0"/>
          <w:numId w:val="68"/>
        </w:numPr>
        <w:spacing w:after="0" w:line="240" w:lineRule="auto"/>
      </w:pPr>
      <w:r w:rsidRPr="001E30D0">
        <w:t>W sprawach nieuregulowanych niniejszą umową stosuje się przepisy ustawy Prawo zamówień publicznych i Kodeksu cywilnego.</w:t>
      </w:r>
    </w:p>
    <w:p w14:paraId="31456F5D" w14:textId="77777777" w:rsidR="001E30D0" w:rsidRPr="001E30D0" w:rsidRDefault="001E30D0" w:rsidP="00BA15EB">
      <w:pPr>
        <w:numPr>
          <w:ilvl w:val="0"/>
          <w:numId w:val="68"/>
        </w:numPr>
        <w:spacing w:after="0" w:line="240" w:lineRule="auto"/>
      </w:pPr>
      <w:r w:rsidRPr="001E30D0">
        <w:t>Ewentualne spory rozstrzygane będą przez sąd właściwy dla siedziby Zamawiającego.</w:t>
      </w:r>
    </w:p>
    <w:p w14:paraId="4FCE0AA4" w14:textId="30DCEABA" w:rsidR="001E30D0" w:rsidRPr="001E30D0" w:rsidRDefault="001E30D0" w:rsidP="00BA15EB">
      <w:pPr>
        <w:numPr>
          <w:ilvl w:val="0"/>
          <w:numId w:val="68"/>
        </w:numPr>
        <w:spacing w:after="0" w:line="240" w:lineRule="auto"/>
      </w:pPr>
      <w:r w:rsidRPr="001E30D0">
        <w:t>Umowę sporządzono w dwóch jednobrzmiących egzemplarzach: po jednym dla każdej ze </w:t>
      </w:r>
      <w:r w:rsidR="00BA15EB">
        <w:t xml:space="preserve"> </w:t>
      </w:r>
      <w:r w:rsidRPr="001E30D0">
        <w:t>Stron.</w:t>
      </w:r>
    </w:p>
    <w:p w14:paraId="2E7B16D6" w14:textId="04D043C9" w:rsidR="001E30D0" w:rsidRPr="001E30D0" w:rsidRDefault="001E30D0" w:rsidP="00BA15EB">
      <w:pPr>
        <w:spacing w:after="0" w:line="240" w:lineRule="auto"/>
      </w:pPr>
    </w:p>
    <w:p w14:paraId="4327E0BD" w14:textId="77777777" w:rsidR="001E30D0" w:rsidRPr="001E30D0" w:rsidRDefault="001E30D0" w:rsidP="00BA15EB">
      <w:pPr>
        <w:spacing w:after="0" w:line="240" w:lineRule="auto"/>
        <w:jc w:val="center"/>
        <w:rPr>
          <w:b/>
          <w:bCs/>
        </w:rPr>
      </w:pPr>
      <w:r w:rsidRPr="001E30D0">
        <w:rPr>
          <w:b/>
          <w:bCs/>
        </w:rPr>
        <w:t>§ 12. Załączniki</w:t>
      </w:r>
    </w:p>
    <w:p w14:paraId="6BE59A0F" w14:textId="77777777" w:rsidR="001E30D0" w:rsidRPr="001E30D0" w:rsidRDefault="001E30D0" w:rsidP="00BA15EB">
      <w:pPr>
        <w:spacing w:after="0" w:line="240" w:lineRule="auto"/>
      </w:pPr>
      <w:r w:rsidRPr="001E30D0">
        <w:t>Integralną część umowy stanowią:</w:t>
      </w:r>
    </w:p>
    <w:p w14:paraId="625424C3" w14:textId="77777777" w:rsidR="001E30D0" w:rsidRPr="001E30D0" w:rsidRDefault="001E30D0" w:rsidP="00BA15EB">
      <w:pPr>
        <w:numPr>
          <w:ilvl w:val="0"/>
          <w:numId w:val="69"/>
        </w:numPr>
        <w:spacing w:after="0" w:line="240" w:lineRule="auto"/>
      </w:pPr>
      <w:r w:rsidRPr="001E30D0">
        <w:t>SWZ nr ZOZ</w:t>
      </w:r>
      <w:r w:rsidRPr="001E30D0">
        <w:noBreakHyphen/>
        <w:t>1/2026,</w:t>
      </w:r>
    </w:p>
    <w:p w14:paraId="51133BA8" w14:textId="77777777" w:rsidR="001E30D0" w:rsidRPr="001E30D0" w:rsidRDefault="001E30D0" w:rsidP="00BA15EB">
      <w:pPr>
        <w:numPr>
          <w:ilvl w:val="0"/>
          <w:numId w:val="69"/>
        </w:numPr>
        <w:spacing w:after="0" w:line="240" w:lineRule="auto"/>
      </w:pPr>
      <w:r w:rsidRPr="001E30D0">
        <w:t>Oferta Wykonawcy,</w:t>
      </w:r>
    </w:p>
    <w:p w14:paraId="69E48EAB" w14:textId="77777777" w:rsidR="001E30D0" w:rsidRPr="001E30D0" w:rsidRDefault="001E30D0" w:rsidP="00BA15EB">
      <w:pPr>
        <w:numPr>
          <w:ilvl w:val="0"/>
          <w:numId w:val="69"/>
        </w:numPr>
        <w:spacing w:after="0" w:line="240" w:lineRule="auto"/>
      </w:pPr>
      <w:r w:rsidRPr="001E30D0">
        <w:t>Załącznik nr 2.2 OPZ,</w:t>
      </w:r>
    </w:p>
    <w:p w14:paraId="004232E2" w14:textId="3887127C" w:rsidR="001E30D0" w:rsidRPr="001E30D0" w:rsidRDefault="001E30D0" w:rsidP="00BA15EB">
      <w:pPr>
        <w:numPr>
          <w:ilvl w:val="0"/>
          <w:numId w:val="69"/>
        </w:numPr>
        <w:spacing w:after="0" w:line="240" w:lineRule="auto"/>
      </w:pPr>
      <w:r w:rsidRPr="001E30D0">
        <w:t>Załącznik nr 2.1 Formularz </w:t>
      </w:r>
      <w:r w:rsidR="00BA15EB">
        <w:t>asortymentowo-</w:t>
      </w:r>
      <w:r w:rsidRPr="001E30D0">
        <w:t>cenowy.</w:t>
      </w:r>
    </w:p>
    <w:p w14:paraId="06A6A5C7" w14:textId="44C5285F" w:rsidR="001E30D0" w:rsidRPr="001E30D0" w:rsidRDefault="001E30D0" w:rsidP="00BA15EB">
      <w:pPr>
        <w:spacing w:after="0" w:line="240" w:lineRule="auto"/>
      </w:pPr>
    </w:p>
    <w:p w14:paraId="42327413" w14:textId="6C9A69F9" w:rsidR="001E30D0" w:rsidRPr="001E30D0" w:rsidRDefault="001E30D0" w:rsidP="00BA15EB">
      <w:pPr>
        <w:spacing w:after="0" w:line="240" w:lineRule="auto"/>
      </w:pPr>
      <w:r w:rsidRPr="001E30D0">
        <w:rPr>
          <w:b/>
          <w:bCs/>
        </w:rPr>
        <w:t>ZAMAWIAJĄCY: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="00BA15EB">
        <w:t xml:space="preserve">                                                             </w:t>
      </w:r>
      <w:r w:rsidRPr="001E30D0">
        <w:rPr>
          <w:b/>
          <w:bCs/>
        </w:rPr>
        <w:t>WYKONAWCA:</w:t>
      </w:r>
      <w:r w:rsidRPr="001E30D0">
        <w:br/>
        <w:t>.............................................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Pr="001E30D0">
        <w:t>         </w:t>
      </w:r>
      <w:r w:rsidR="00BA15EB">
        <w:t xml:space="preserve">                                </w:t>
      </w:r>
      <w:r w:rsidRPr="001E30D0">
        <w:t> .............................................</w:t>
      </w:r>
      <w:r w:rsidRPr="001E30D0">
        <w:br/>
        <w:t>(podpis i pieczęć)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Pr="001E30D0">
        <w:t> </w:t>
      </w:r>
      <w:r w:rsidR="00BA15EB">
        <w:t xml:space="preserve">                                                       </w:t>
      </w:r>
      <w:r w:rsidRPr="001E30D0">
        <w:t> </w:t>
      </w:r>
      <w:r w:rsidRPr="001E30D0">
        <w:t>(podpis i pieczęć)</w:t>
      </w:r>
    </w:p>
    <w:sectPr w:rsidR="001E30D0" w:rsidRPr="001E30D0" w:rsidSect="00595560">
      <w:headerReference w:type="default" r:id="rId7"/>
      <w:footerReference w:type="default" r:id="rId8"/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A03F" w14:textId="77777777" w:rsidR="008A5EAC" w:rsidRDefault="008A5EAC" w:rsidP="008A5EAC">
      <w:pPr>
        <w:spacing w:after="0" w:line="240" w:lineRule="auto"/>
      </w:pPr>
      <w:r>
        <w:separator/>
      </w:r>
    </w:p>
  </w:endnote>
  <w:endnote w:type="continuationSeparator" w:id="0">
    <w:p w14:paraId="63AE0617" w14:textId="77777777" w:rsidR="008A5EAC" w:rsidRDefault="008A5EAC" w:rsidP="008A5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0740048"/>
      <w:docPartObj>
        <w:docPartGallery w:val="Page Numbers (Bottom of Page)"/>
        <w:docPartUnique/>
      </w:docPartObj>
    </w:sdtPr>
    <w:sdtEndPr/>
    <w:sdtContent>
      <w:p w14:paraId="1DF09B37" w14:textId="1238C8D3" w:rsidR="008A5EAC" w:rsidRDefault="008A5EA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65CA20" w14:textId="77777777" w:rsidR="008A5EAC" w:rsidRDefault="008A5E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D391A" w14:textId="77777777" w:rsidR="008A5EAC" w:rsidRDefault="008A5EAC" w:rsidP="008A5EAC">
      <w:pPr>
        <w:spacing w:after="0" w:line="240" w:lineRule="auto"/>
      </w:pPr>
      <w:r>
        <w:separator/>
      </w:r>
    </w:p>
  </w:footnote>
  <w:footnote w:type="continuationSeparator" w:id="0">
    <w:p w14:paraId="19C0D128" w14:textId="77777777" w:rsidR="008A5EAC" w:rsidRDefault="008A5EAC" w:rsidP="008A5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7D00C" w14:textId="74548804" w:rsidR="007D175E" w:rsidRDefault="007D175E">
    <w:pPr>
      <w:pStyle w:val="Nagwek"/>
    </w:pPr>
    <w:r>
      <w:rPr>
        <w:noProof/>
      </w:rPr>
      <w:drawing>
        <wp:inline distT="0" distB="0" distL="0" distR="0" wp14:anchorId="78C88C4B" wp14:editId="4AFD5938">
          <wp:extent cx="5761355" cy="676910"/>
          <wp:effectExtent l="0" t="0" r="0" b="0"/>
          <wp:docPr id="2091889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B"/>
    <w:multiLevelType w:val="multilevel"/>
    <w:tmpl w:val="5F0258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649DB"/>
    <w:multiLevelType w:val="multilevel"/>
    <w:tmpl w:val="2732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57783F"/>
    <w:multiLevelType w:val="multilevel"/>
    <w:tmpl w:val="956E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BD4BA0"/>
    <w:multiLevelType w:val="multilevel"/>
    <w:tmpl w:val="1FE2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1E3196"/>
    <w:multiLevelType w:val="multilevel"/>
    <w:tmpl w:val="2A1E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F575CD"/>
    <w:multiLevelType w:val="multilevel"/>
    <w:tmpl w:val="1CCE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1F14A1"/>
    <w:multiLevelType w:val="multilevel"/>
    <w:tmpl w:val="3830D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4B3AAB"/>
    <w:multiLevelType w:val="multilevel"/>
    <w:tmpl w:val="F69A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2C78D7"/>
    <w:multiLevelType w:val="multilevel"/>
    <w:tmpl w:val="29DEB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0217AF"/>
    <w:multiLevelType w:val="multilevel"/>
    <w:tmpl w:val="A21C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536E47"/>
    <w:multiLevelType w:val="multilevel"/>
    <w:tmpl w:val="DF90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167B25"/>
    <w:multiLevelType w:val="multilevel"/>
    <w:tmpl w:val="37423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8B163E"/>
    <w:multiLevelType w:val="multilevel"/>
    <w:tmpl w:val="D606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6D64A5"/>
    <w:multiLevelType w:val="multilevel"/>
    <w:tmpl w:val="906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D73786"/>
    <w:multiLevelType w:val="multilevel"/>
    <w:tmpl w:val="B93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0B20424"/>
    <w:multiLevelType w:val="multilevel"/>
    <w:tmpl w:val="2C80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B567FB"/>
    <w:multiLevelType w:val="multilevel"/>
    <w:tmpl w:val="A77C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4F757E"/>
    <w:multiLevelType w:val="multilevel"/>
    <w:tmpl w:val="6214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7878A0"/>
    <w:multiLevelType w:val="multilevel"/>
    <w:tmpl w:val="A4D6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58F08C9"/>
    <w:multiLevelType w:val="multilevel"/>
    <w:tmpl w:val="913C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5E62431"/>
    <w:multiLevelType w:val="multilevel"/>
    <w:tmpl w:val="695C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680353B"/>
    <w:multiLevelType w:val="multilevel"/>
    <w:tmpl w:val="CD42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6B6549A"/>
    <w:multiLevelType w:val="multilevel"/>
    <w:tmpl w:val="9E2A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895FDE"/>
    <w:multiLevelType w:val="multilevel"/>
    <w:tmpl w:val="2646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8515297"/>
    <w:multiLevelType w:val="multilevel"/>
    <w:tmpl w:val="4BDA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8AC0061"/>
    <w:multiLevelType w:val="multilevel"/>
    <w:tmpl w:val="5B6E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8E92764"/>
    <w:multiLevelType w:val="multilevel"/>
    <w:tmpl w:val="DC58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8FF0A6A"/>
    <w:multiLevelType w:val="multilevel"/>
    <w:tmpl w:val="75BAC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024EA4"/>
    <w:multiLevelType w:val="multilevel"/>
    <w:tmpl w:val="694C2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EC2136E"/>
    <w:multiLevelType w:val="multilevel"/>
    <w:tmpl w:val="11AE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0184BC2"/>
    <w:multiLevelType w:val="multilevel"/>
    <w:tmpl w:val="1410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1DC1497"/>
    <w:multiLevelType w:val="multilevel"/>
    <w:tmpl w:val="25663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27D34CD"/>
    <w:multiLevelType w:val="multilevel"/>
    <w:tmpl w:val="BFF0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3503AC6"/>
    <w:multiLevelType w:val="multilevel"/>
    <w:tmpl w:val="1108B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6C85183"/>
    <w:multiLevelType w:val="multilevel"/>
    <w:tmpl w:val="B328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76D0A38"/>
    <w:multiLevelType w:val="multilevel"/>
    <w:tmpl w:val="6576F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7D64603"/>
    <w:multiLevelType w:val="multilevel"/>
    <w:tmpl w:val="62363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9ED67E7"/>
    <w:multiLevelType w:val="multilevel"/>
    <w:tmpl w:val="CD84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A7A27BE"/>
    <w:multiLevelType w:val="multilevel"/>
    <w:tmpl w:val="D718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B1425D2"/>
    <w:multiLevelType w:val="multilevel"/>
    <w:tmpl w:val="65B08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F4F6F3E"/>
    <w:multiLevelType w:val="multilevel"/>
    <w:tmpl w:val="CAD0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0141350"/>
    <w:multiLevelType w:val="multilevel"/>
    <w:tmpl w:val="4B18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241742B"/>
    <w:multiLevelType w:val="multilevel"/>
    <w:tmpl w:val="E702D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35B41D6"/>
    <w:multiLevelType w:val="multilevel"/>
    <w:tmpl w:val="0454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49559FA"/>
    <w:multiLevelType w:val="multilevel"/>
    <w:tmpl w:val="3052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6626D52"/>
    <w:multiLevelType w:val="multilevel"/>
    <w:tmpl w:val="77B0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6DC1811"/>
    <w:multiLevelType w:val="multilevel"/>
    <w:tmpl w:val="0C00C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71237EA"/>
    <w:multiLevelType w:val="multilevel"/>
    <w:tmpl w:val="B10A7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73E4B9F"/>
    <w:multiLevelType w:val="multilevel"/>
    <w:tmpl w:val="CEFE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478A48F6"/>
    <w:multiLevelType w:val="multilevel"/>
    <w:tmpl w:val="74D82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95756DE"/>
    <w:multiLevelType w:val="multilevel"/>
    <w:tmpl w:val="8E9A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95875CE"/>
    <w:multiLevelType w:val="multilevel"/>
    <w:tmpl w:val="68D4E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A4A367A"/>
    <w:multiLevelType w:val="multilevel"/>
    <w:tmpl w:val="67687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AFA2CA1"/>
    <w:multiLevelType w:val="multilevel"/>
    <w:tmpl w:val="BC664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4AFC6A57"/>
    <w:multiLevelType w:val="multilevel"/>
    <w:tmpl w:val="CD68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4C7314E2"/>
    <w:multiLevelType w:val="multilevel"/>
    <w:tmpl w:val="B7E43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FB4634E"/>
    <w:multiLevelType w:val="multilevel"/>
    <w:tmpl w:val="FA60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07142E1"/>
    <w:multiLevelType w:val="multilevel"/>
    <w:tmpl w:val="C212D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2583CD2"/>
    <w:multiLevelType w:val="multilevel"/>
    <w:tmpl w:val="0D001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52681D7E"/>
    <w:multiLevelType w:val="multilevel"/>
    <w:tmpl w:val="434A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76D30A7"/>
    <w:multiLevelType w:val="multilevel"/>
    <w:tmpl w:val="4B32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A757430"/>
    <w:multiLevelType w:val="multilevel"/>
    <w:tmpl w:val="2F06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AA5428A"/>
    <w:multiLevelType w:val="multilevel"/>
    <w:tmpl w:val="C2B8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BE10F34"/>
    <w:multiLevelType w:val="multilevel"/>
    <w:tmpl w:val="F384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5C03162A"/>
    <w:multiLevelType w:val="multilevel"/>
    <w:tmpl w:val="183E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12648C6"/>
    <w:multiLevelType w:val="multilevel"/>
    <w:tmpl w:val="4F84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5F00272"/>
    <w:multiLevelType w:val="multilevel"/>
    <w:tmpl w:val="138C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663417F2"/>
    <w:multiLevelType w:val="multilevel"/>
    <w:tmpl w:val="BBF2C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8C35649"/>
    <w:multiLevelType w:val="multilevel"/>
    <w:tmpl w:val="EF808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9EF4B08"/>
    <w:multiLevelType w:val="multilevel"/>
    <w:tmpl w:val="72E65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C787453"/>
    <w:multiLevelType w:val="multilevel"/>
    <w:tmpl w:val="D102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E6311D3"/>
    <w:multiLevelType w:val="multilevel"/>
    <w:tmpl w:val="1F22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70984128"/>
    <w:multiLevelType w:val="multilevel"/>
    <w:tmpl w:val="D7020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0EF4F9F"/>
    <w:multiLevelType w:val="multilevel"/>
    <w:tmpl w:val="9D32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1C309D8"/>
    <w:multiLevelType w:val="multilevel"/>
    <w:tmpl w:val="AD5A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5A870CA"/>
    <w:multiLevelType w:val="multilevel"/>
    <w:tmpl w:val="8F98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6777BB6"/>
    <w:multiLevelType w:val="multilevel"/>
    <w:tmpl w:val="A34A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778C0958"/>
    <w:multiLevelType w:val="multilevel"/>
    <w:tmpl w:val="44DAC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8AC361F"/>
    <w:multiLevelType w:val="multilevel"/>
    <w:tmpl w:val="0384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791E3DEA"/>
    <w:multiLevelType w:val="multilevel"/>
    <w:tmpl w:val="DEA6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7B507AE0"/>
    <w:multiLevelType w:val="multilevel"/>
    <w:tmpl w:val="77C8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7DA21250"/>
    <w:multiLevelType w:val="multilevel"/>
    <w:tmpl w:val="95F4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DBD1CDE"/>
    <w:multiLevelType w:val="hybridMultilevel"/>
    <w:tmpl w:val="2582541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73A60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DBF5E90"/>
    <w:multiLevelType w:val="multilevel"/>
    <w:tmpl w:val="E98C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7403869">
    <w:abstractNumId w:val="16"/>
  </w:num>
  <w:num w:numId="2" w16cid:durableId="228226787">
    <w:abstractNumId w:val="43"/>
  </w:num>
  <w:num w:numId="3" w16cid:durableId="163669356">
    <w:abstractNumId w:val="17"/>
  </w:num>
  <w:num w:numId="4" w16cid:durableId="1591545822">
    <w:abstractNumId w:val="31"/>
  </w:num>
  <w:num w:numId="5" w16cid:durableId="1760757546">
    <w:abstractNumId w:val="63"/>
  </w:num>
  <w:num w:numId="6" w16cid:durableId="1323316177">
    <w:abstractNumId w:val="7"/>
  </w:num>
  <w:num w:numId="7" w16cid:durableId="1597906595">
    <w:abstractNumId w:val="15"/>
  </w:num>
  <w:num w:numId="8" w16cid:durableId="1354571819">
    <w:abstractNumId w:val="79"/>
  </w:num>
  <w:num w:numId="9" w16cid:durableId="1298610162">
    <w:abstractNumId w:val="52"/>
  </w:num>
  <w:num w:numId="10" w16cid:durableId="1576429756">
    <w:abstractNumId w:val="76"/>
  </w:num>
  <w:num w:numId="11" w16cid:durableId="1295480851">
    <w:abstractNumId w:val="48"/>
  </w:num>
  <w:num w:numId="12" w16cid:durableId="935796558">
    <w:abstractNumId w:val="57"/>
  </w:num>
  <w:num w:numId="13" w16cid:durableId="1727021209">
    <w:abstractNumId w:val="21"/>
  </w:num>
  <w:num w:numId="14" w16cid:durableId="2114745886">
    <w:abstractNumId w:val="1"/>
  </w:num>
  <w:num w:numId="15" w16cid:durableId="931354561">
    <w:abstractNumId w:val="25"/>
  </w:num>
  <w:num w:numId="16" w16cid:durableId="961032570">
    <w:abstractNumId w:val="58"/>
  </w:num>
  <w:num w:numId="17" w16cid:durableId="1341346194">
    <w:abstractNumId w:val="51"/>
  </w:num>
  <w:num w:numId="18" w16cid:durableId="846213150">
    <w:abstractNumId w:val="51"/>
    <w:lvlOverride w:ilvl="1">
      <w:lvl w:ilvl="1">
        <w:numFmt w:val="decimal"/>
        <w:lvlText w:val="%2."/>
        <w:lvlJc w:val="left"/>
      </w:lvl>
    </w:lvlOverride>
  </w:num>
  <w:num w:numId="19" w16cid:durableId="336230405">
    <w:abstractNumId w:val="13"/>
  </w:num>
  <w:num w:numId="20" w16cid:durableId="1105467476">
    <w:abstractNumId w:val="18"/>
  </w:num>
  <w:num w:numId="21" w16cid:durableId="1598292089">
    <w:abstractNumId w:val="3"/>
  </w:num>
  <w:num w:numId="22" w16cid:durableId="1116216369">
    <w:abstractNumId w:val="47"/>
  </w:num>
  <w:num w:numId="23" w16cid:durableId="1372850131">
    <w:abstractNumId w:val="32"/>
  </w:num>
  <w:num w:numId="24" w16cid:durableId="77098649">
    <w:abstractNumId w:val="69"/>
  </w:num>
  <w:num w:numId="25" w16cid:durableId="1370452130">
    <w:abstractNumId w:val="14"/>
  </w:num>
  <w:num w:numId="26" w16cid:durableId="441993682">
    <w:abstractNumId w:val="35"/>
  </w:num>
  <w:num w:numId="27" w16cid:durableId="139662738">
    <w:abstractNumId w:val="37"/>
  </w:num>
  <w:num w:numId="28" w16cid:durableId="1323125452">
    <w:abstractNumId w:val="27"/>
  </w:num>
  <w:num w:numId="29" w16cid:durableId="1360743012">
    <w:abstractNumId w:val="38"/>
  </w:num>
  <w:num w:numId="30" w16cid:durableId="1276788088">
    <w:abstractNumId w:val="6"/>
  </w:num>
  <w:num w:numId="31" w16cid:durableId="1792479390">
    <w:abstractNumId w:val="77"/>
  </w:num>
  <w:num w:numId="32" w16cid:durableId="917324094">
    <w:abstractNumId w:val="60"/>
  </w:num>
  <w:num w:numId="33" w16cid:durableId="664237634">
    <w:abstractNumId w:val="28"/>
  </w:num>
  <w:num w:numId="34" w16cid:durableId="1944537010">
    <w:abstractNumId w:val="10"/>
  </w:num>
  <w:num w:numId="35" w16cid:durableId="441537757">
    <w:abstractNumId w:val="42"/>
  </w:num>
  <w:num w:numId="36" w16cid:durableId="2059930491">
    <w:abstractNumId w:val="9"/>
  </w:num>
  <w:num w:numId="37" w16cid:durableId="291836348">
    <w:abstractNumId w:val="67"/>
  </w:num>
  <w:num w:numId="38" w16cid:durableId="1756365930">
    <w:abstractNumId w:val="23"/>
  </w:num>
  <w:num w:numId="39" w16cid:durableId="1221746978">
    <w:abstractNumId w:val="4"/>
  </w:num>
  <w:num w:numId="40" w16cid:durableId="858810380">
    <w:abstractNumId w:val="5"/>
  </w:num>
  <w:num w:numId="41" w16cid:durableId="1372337835">
    <w:abstractNumId w:val="71"/>
  </w:num>
  <w:num w:numId="42" w16cid:durableId="47120535">
    <w:abstractNumId w:val="74"/>
  </w:num>
  <w:num w:numId="43" w16cid:durableId="622424980">
    <w:abstractNumId w:val="40"/>
  </w:num>
  <w:num w:numId="44" w16cid:durableId="1325940390">
    <w:abstractNumId w:val="41"/>
  </w:num>
  <w:num w:numId="45" w16cid:durableId="1080709452">
    <w:abstractNumId w:val="33"/>
  </w:num>
  <w:num w:numId="46" w16cid:durableId="1809660438">
    <w:abstractNumId w:val="44"/>
  </w:num>
  <w:num w:numId="47" w16cid:durableId="1653095693">
    <w:abstractNumId w:val="19"/>
  </w:num>
  <w:num w:numId="48" w16cid:durableId="308439966">
    <w:abstractNumId w:val="61"/>
  </w:num>
  <w:num w:numId="49" w16cid:durableId="2050449699">
    <w:abstractNumId w:val="65"/>
  </w:num>
  <w:num w:numId="50" w16cid:durableId="141584684">
    <w:abstractNumId w:val="29"/>
  </w:num>
  <w:num w:numId="51" w16cid:durableId="1955750692">
    <w:abstractNumId w:val="83"/>
  </w:num>
  <w:num w:numId="52" w16cid:durableId="1077895392">
    <w:abstractNumId w:val="24"/>
  </w:num>
  <w:num w:numId="53" w16cid:durableId="330838455">
    <w:abstractNumId w:val="54"/>
  </w:num>
  <w:num w:numId="54" w16cid:durableId="720665814">
    <w:abstractNumId w:val="80"/>
  </w:num>
  <w:num w:numId="55" w16cid:durableId="751049472">
    <w:abstractNumId w:val="66"/>
  </w:num>
  <w:num w:numId="56" w16cid:durableId="82147914">
    <w:abstractNumId w:val="78"/>
  </w:num>
  <w:num w:numId="57" w16cid:durableId="2103909311">
    <w:abstractNumId w:val="53"/>
  </w:num>
  <w:num w:numId="58" w16cid:durableId="240607314">
    <w:abstractNumId w:val="36"/>
  </w:num>
  <w:num w:numId="59" w16cid:durableId="1422526723">
    <w:abstractNumId w:val="72"/>
  </w:num>
  <w:num w:numId="60" w16cid:durableId="49158525">
    <w:abstractNumId w:val="70"/>
  </w:num>
  <w:num w:numId="61" w16cid:durableId="1271816655">
    <w:abstractNumId w:val="75"/>
  </w:num>
  <w:num w:numId="62" w16cid:durableId="777871848">
    <w:abstractNumId w:val="2"/>
  </w:num>
  <w:num w:numId="63" w16cid:durableId="733819927">
    <w:abstractNumId w:val="59"/>
  </w:num>
  <w:num w:numId="64" w16cid:durableId="551816787">
    <w:abstractNumId w:val="8"/>
  </w:num>
  <w:num w:numId="65" w16cid:durableId="1656639083">
    <w:abstractNumId w:val="39"/>
  </w:num>
  <w:num w:numId="66" w16cid:durableId="1031762884">
    <w:abstractNumId w:val="11"/>
  </w:num>
  <w:num w:numId="67" w16cid:durableId="813331447">
    <w:abstractNumId w:val="81"/>
  </w:num>
  <w:num w:numId="68" w16cid:durableId="1871256234">
    <w:abstractNumId w:val="12"/>
  </w:num>
  <w:num w:numId="69" w16cid:durableId="1022976758">
    <w:abstractNumId w:val="30"/>
  </w:num>
  <w:num w:numId="70" w16cid:durableId="172456519">
    <w:abstractNumId w:val="49"/>
  </w:num>
  <w:num w:numId="71" w16cid:durableId="1791901878">
    <w:abstractNumId w:val="46"/>
  </w:num>
  <w:num w:numId="72" w16cid:durableId="388070887">
    <w:abstractNumId w:val="34"/>
  </w:num>
  <w:num w:numId="73" w16cid:durableId="831526129">
    <w:abstractNumId w:val="64"/>
  </w:num>
  <w:num w:numId="74" w16cid:durableId="1299341090">
    <w:abstractNumId w:val="20"/>
  </w:num>
  <w:num w:numId="75" w16cid:durableId="1359812648">
    <w:abstractNumId w:val="68"/>
  </w:num>
  <w:num w:numId="76" w16cid:durableId="459156314">
    <w:abstractNumId w:val="26"/>
  </w:num>
  <w:num w:numId="77" w16cid:durableId="1285967590">
    <w:abstractNumId w:val="62"/>
  </w:num>
  <w:num w:numId="78" w16cid:durableId="1437866887">
    <w:abstractNumId w:val="45"/>
  </w:num>
  <w:num w:numId="79" w16cid:durableId="228855635">
    <w:abstractNumId w:val="55"/>
  </w:num>
  <w:num w:numId="80" w16cid:durableId="309754730">
    <w:abstractNumId w:val="22"/>
  </w:num>
  <w:num w:numId="81" w16cid:durableId="2004355564">
    <w:abstractNumId w:val="56"/>
  </w:num>
  <w:num w:numId="82" w16cid:durableId="1967539070">
    <w:abstractNumId w:val="50"/>
  </w:num>
  <w:num w:numId="83" w16cid:durableId="1978951415">
    <w:abstractNumId w:val="73"/>
  </w:num>
  <w:num w:numId="84" w16cid:durableId="942809754">
    <w:abstractNumId w:val="82"/>
  </w:num>
  <w:num w:numId="85" w16cid:durableId="998580705">
    <w:abstractNumId w:val="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0"/>
    <w:rsid w:val="00041B86"/>
    <w:rsid w:val="00051763"/>
    <w:rsid w:val="000F4BD0"/>
    <w:rsid w:val="001E30D0"/>
    <w:rsid w:val="003F1AC0"/>
    <w:rsid w:val="004A5B06"/>
    <w:rsid w:val="004B3B49"/>
    <w:rsid w:val="00595560"/>
    <w:rsid w:val="0062592F"/>
    <w:rsid w:val="00680132"/>
    <w:rsid w:val="00697CF9"/>
    <w:rsid w:val="007227F5"/>
    <w:rsid w:val="007D05F8"/>
    <w:rsid w:val="007D175E"/>
    <w:rsid w:val="008A5EAC"/>
    <w:rsid w:val="00BA15EB"/>
    <w:rsid w:val="00CA08C0"/>
    <w:rsid w:val="00E01A6A"/>
    <w:rsid w:val="00E77369"/>
    <w:rsid w:val="00F15923"/>
    <w:rsid w:val="00F35705"/>
    <w:rsid w:val="00F3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0947A6"/>
  <w15:chartTrackingRefBased/>
  <w15:docId w15:val="{161A2F85-E6EF-4D2D-BDE5-636D7C4C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3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3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30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E3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30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3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3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3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30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30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E30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E30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30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30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30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0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30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3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3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3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3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3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30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30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30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30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30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30D0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sm">
    <w:name w:val="text-sm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runcate">
    <w:name w:val="truncate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xs">
    <w:name w:val="text-xs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my-2">
    <w:name w:val="my-2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1E30D0"/>
    <w:rPr>
      <w:i/>
      <w:iCs/>
    </w:rPr>
  </w:style>
  <w:style w:type="character" w:styleId="Pogrubienie">
    <w:name w:val="Strong"/>
    <w:basedOn w:val="Domylnaczcionkaakapitu"/>
    <w:uiPriority w:val="22"/>
    <w:qFormat/>
    <w:rsid w:val="001E30D0"/>
    <w:rPr>
      <w:b/>
      <w:bCs/>
    </w:rPr>
  </w:style>
  <w:style w:type="paragraph" w:customStyle="1" w:styleId="text-base">
    <w:name w:val="text-base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TML-kod">
    <w:name w:val="HTML Code"/>
    <w:basedOn w:val="Domylnaczcionkaakapitu"/>
    <w:uiPriority w:val="99"/>
    <w:semiHidden/>
    <w:unhideWhenUsed/>
    <w:rsid w:val="001E30D0"/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A5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EAC"/>
  </w:style>
  <w:style w:type="paragraph" w:styleId="Stopka">
    <w:name w:val="footer"/>
    <w:basedOn w:val="Normalny"/>
    <w:link w:val="StopkaZnak"/>
    <w:uiPriority w:val="99"/>
    <w:unhideWhenUsed/>
    <w:rsid w:val="008A5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Diakow</dc:creator>
  <cp:keywords/>
  <dc:description/>
  <cp:lastModifiedBy>Bohdan Diakow</cp:lastModifiedBy>
  <cp:revision>3</cp:revision>
  <dcterms:created xsi:type="dcterms:W3CDTF">2026-01-20T11:49:00Z</dcterms:created>
  <dcterms:modified xsi:type="dcterms:W3CDTF">2026-01-21T10:16:00Z</dcterms:modified>
</cp:coreProperties>
</file>